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夏令营：江南奇妙梦（B线）—2021华东历练游学双卧8天行程单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HDWS210621BTK</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上海市-南京市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【畅游迪士尼乐园】点亮心中奇梦！开启你的神奇之旅！在这里孩子们可以翱翔于太空，探寻宝藏，飞跃世界，踏上冒险之旅，还有机会和童话里的王子公主们见面呢！
                <w:br/>
                ★ 【南京大学/河海大学生活体验】如遇政策性关闭则调整同等级国家双一流大学走进百年名校，穿上学士服，体验大学课堂、和外语教练交流、南京大学食堂用餐，体验大学生活，树立远大目标。
                <w:br/>
                ★ 【灵山小镇拈花湾研学】夏令营指定研学拓展基地，VIP免排队通道。避免暑期高温，拓展活动均有专业辅导老师带领在室内空调会议室进行，打造独家舒适研学活动。
                <w:br/>
                研学一:【感恩礼 给家人得一封信】 研学二:【成长礼 投壶+射箭】 研学三:【参观+颁发证书】
                <w:br/>
                ★ 【船游西湖封闭式】跟着宋代大诗人苏轼的千古绝唱，感受“水光潋滟晴方好，山色空蒙雨亦奇。欲把西湖比西子，淡妆浓抹总相宜”的【西湖美景】。
                <w:br/>
                ★ 月落乌啼霜满天，江枫渔火对愁眠;姑苏城外寒山寺，夜半钟声到客船 跟着唐诗-《夜泊枫桥》来【枫桥】领略一下枫桥的诗情画意，远观寒山寺。
                <w:br/>
                ★【南京路，浦东陆家嘴，外观金茂大厦88层 环球金融中心】零距离接触魔都上海，体验国际都市上海的速度，感受现代的时尚和最动感的城市！
                <w:br/>
                ★走进被誉为中国江南的封面【南浔古镇】是江南六大古镇之一，镇上有全国文保单位小莲庄、嘉业堂藏书楼以及张石铭旧宅等古建筑群。亲手制作湖州最具代表的-湖笔，体验工艺过程，制作成品可带回家。在快乐中学习，在学习中成长！
                <w:br/>
                ★ 从百草园到三味书屋，从私塾旧校找儿时故友，走进【鲁迅故居】，寻找鲁迅笔下的“孔乙己、百草园、三味书屋、咸亨酒店....
                <w:br/>
                ★【上海科技馆】上海最大的科普教育和休闲旅游基地，能让营员在赏心悦目的参观和游览中，接收现代科技知识的教育和科学精神的熏陶，领略上海那至世界科技的“昨天、今天、明天”。
                <w:br/>
                ★走进东方剑桥-【浙江大学】直属于中华人民共和国教育部，是中国首批7所“211工程”、首批9所“985工程”重点建设的全国重点大学之一，是C9联盟、世界大学联盟、环太平洋大学联盟的成员，是教育部“卓越医生教育培养计划”、“卓越农林人才教育培养计划”改革试点高校，是中国著名顶尖学府之一 ；
                <w:br/>
                ★【上海JOYPOLIS世嘉都市乐园】不受天气影响，是适合成人及儿童的最新娱乐空间。“上海Joypolis”的概念为融合了“Digital”和“Real”的“DigitaReal”。将世嘉的最新技术利用在娱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兰州出发，前往南京。
                <w:br/>
                参考车次：Z218次（14：35-12：17）或者T118次（11：15-10：27）或同级
                <w:br/>
                备注：各地小营员统一在兰州火车站东出站口肯德基门口前集合（在开车前2小时集合）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正式开启此趟探索之旅……
                <w:br/>
                抵达南京，导游热情接站后举行开营仪式，对于我们未来几天夏令营生活做一个概述，整理好身心一起开启探索之旅。 抵达，“千年帝都、博爱之城”——南京，午餐后游览“中国近代伟大的政治家孙中山先生的陵墓” ——【中山陵】，参观“三十万同胞的血与泪”—— 【侵华日军南京大屠杀遇难同胞纪念馆】（周一闭馆 则调整次日进入）  抵达十里秦淮风光带——【夫子庙】，领略仿古建筑群，秦淮美景，晚上组织营员打电话回家报平安。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南京</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早起梳洗完毕用餐后前往走赴【南京大学】或者【河海大学】（根据暑期实际预约排期为准，如遇政策性关闭，无法参观则调整国家双一流同等级大学）生活体验。
                <w:br/>
                名校游学：邂逅江苏最高学府，体验名校氛围
                <w:br/>
                学士服文化体验： 穿上学士服，今天我是小小大学生
                <w:br/>
                大学用餐：进入南京大学食堂，品尝大学营养餐  
                <w:br/>
                外教交流： 提高英语听力、口语的实际运用能力，锻炼与外国人的交流沟通能力，让学生了解外国文化增长见识。（暑期以校方排期为准 先后日期有所调整，敬请谅解！）
                <w:br/>
                后乘车赴无锡，前往本次夏令营指定研学拓展基地--【灵山小镇.拈花湾】，抵达后由景区指定VIP免排队通道进入，开启独家定制研学拓展活动。这里向来有“净空、净土、净水”之称，生态秀美，环境优越。而拈花湾靠山面湖，更与灵山大佛依山为邻，可以说是得尽天地人文灵气。
                <w:br/>
                第一项【感恩礼】着汉服行四礼八仪：
                <w:br/>
                1、师传道：由国学师讲解传统文化的重要性，弘扬中国几千年的传统文化以“孝”为核心孝亲，尊师乃是做人的基础。
                <w:br/>
                2、正衣冠：整理袍服、衣帽，端正身心与仪态。
                <w:br/>
                3、感恩家书:书写给爸妈、老师的一封信。（信书写封印后，统一交由辅导老师保管，返程后再交与父母或者接站人，以免遗失）
                <w:br/>
                第二项【成长礼】在室内指定研学基地由少年派教官带领开展团队协助环节。
                <w:br/>
                1、投壶是古代士大夫宴饮时做的一种投掷游戏，也是一种礼仪。在战国时期较为盛行，尤其是在唐朝，得到了发扬光大。投壶是把箭向壶里投，投中多的为胜。
                <w:br/>
                2、古法射箭，可谓是中国古代体育项目的鼻祖了，射箭在周代就被列入当时教育的内容之一，当时六艺：礼、乐、射、御、书、数，其中射箭就是一项很重要的内容。当时，射箭是一种礼仪，当时的孔子、荀子以及墨子等等，都是射箭爱好者，不仅自己身体力行，同时也鼓励学生射箭。
                <w:br/>
                3、颁发研学证书。
                <w:br/>
                第三项【拈花湾】打卡半山衔日（拈花湖），香月花街，拈花塔，妙音台，梵天花海等网红景点，日本的京都，确实很美，它是唐代时期的遣唐使，根据盛唐时期的洛阳城而仿制的，今天我们不用去日本的京都去看唐代遗风，在无锡拈花湾便能看到唐宋风格的小镇。让人心旷神怡。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苏州</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赴【枫桥景区】，古运河、古铁岭关、古枫桥、古镇…，“姑苏城外寒山寺，夜半钟声到客船”，解读《枫桥夜泊》，品寒山禅意，“千年枫桥，柳丝如飞雪，笑看雪雨风霜、春花秋月”。远观千年江南古刹寒山寺--体验“姑苏城外寒山寺，夜半钟声到客船”的意境。
                <w:br/>
                  车赴水乡【南浔】，【水乡南浔-湖州手工体验中国古代文化】自己动手制作湖笔。体验湖笔的工艺流程，制作一只属于自己独一无二的湖笔，主要工序有笔料、水盆、结头、装套、镶嵌、蒲墩、择笔、刻字等十二道工序，每道工序又有若干道小工序，故大小工序达一百二十余道之多。现场体验湖笔制作，成品可带走。 童心夏令营专属绿色通道进入国家AAAAA级旅游景区（游览时间不少于1小时）南浔古镇素有“文化之邦”和“诗书之乡”之称，出现过许多著名人物，如民国奇人张静江，“西泠印社”发起人之一张石铭，著名诗人、散文家徐迟等。观看【江南第一宅——张石铭旧宅】整个大宅由典型的江南传统建筑和法国文艺复兴时期的欧式建筑群组成，处处呈现中西合壁的特点。精美的砖雕、木雕、石雕、玻璃雕堪称 “四绝”。【游江南私家园林巨构——小莲庄】。小莲庄是晚清南浔“四象”之首刘镛的私家花园，始建于1885年，后经四十年的经营，由其孙刘承干于1924年全面建成.观中国近代私家藏书楼绝唱——【嘉业堂藏书楼】江南四大藏书楼之一，由“四象”之首刘镛的孙子、清末著名藏书家刘承干所建，因清朝末代皇帝溥仪题赠“钦若嘉业”九龙金匾而得名. 【船游西湖,封闭式】上有天堂下有苏杭！ 在千余年自然与人文交融的演变过程中，西湖景观积淀了丰富的历史文化因素，留下了与中国传统的佛教文化、儒家文化、道教文化直接相关，或见证了重要历史事件的一系列文物古迹。 西湖由此成为一个湖山胜景与丰富文化遗迹交相辉映的文化景观，观赏西湖风光——湖心亭、三潭映月、孤山、阮公墩、苏堤春晓、断桥、远观雷峰塔等景点【花港观鱼或柳浪闻莺或曲院风菏】红鱼池、古碑亭等。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杭州</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起早餐后乘车前往【浙江大学】简称“浙大”，坐落于“人间天堂”杭州。前身是1897年创建的求是书院，是中国人自己最早创办的现代高等学府之一。1928年更名为国立浙江大学。中华民国时期，浙江大学在竺可桢老校长的带领下，崛起为民国最高学府之一，被英国学者李约瑟誉为“东方剑桥”，迎来了浙大百年历史上最辉煌的时期。浙江大学直属于中华人民共和国教育部，是中国首批7所“211工程”、首批9所“985工程”重点建设的全国重点大学之一，是C9联盟、世界大学联盟、环太平洋大学联盟的成员，是教育部“卓越医生教育培养计划”、“卓越农林人才教育培养计划”改革试点高校，是中国著名顶尖学府之一。（如遇政策性关闭或其他不可抗力因素无法进入大学参观，则改为外观，敬请谅解！暑期浙江大学以校方排期为准，先后日期有所调整，敬请谅解！）
                <w:br/>
                后乘车赴绍兴游览【鲁迅故居】《从三味书屋到百草园》是一幅童年生活的精彩画卷，百草园里寻菜畦、石井栏、皂荚树、润土留下的痕迹…，《孔乙己》中的咸享酒店，孔乙己塑像，可自行品尝茴香豆，臭豆腐。后赴上海入住酒店。
                <w:br/>
                后参观华东最大的广场——上海人民广场，在这里，你可以和上海市政府、城市规划展示馆、有“东方维也纳”美称的上海大歌剧院、历史博物馆亲密合影，然后“中华第一街、十里洋场”——南京路。后车游新上海标志、世界金融中心——浦东陆家嘴（1小时），外观上海的标志性建筑——金茂大厦88层、环球金融中心，亲身见证上海发展的高度。车游中国金融街、沪市证券交易所、468米高的东方明珠电视塔、中华第一高楼—110层环球国际金融中心、APEC会议会址；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上海</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上海世嘉都市乐园+上海自然博物馆---畅玩高科技虚拟乐园，开拓孩子科学视野、增长自然科学知识，开拓眼界！ （B线为两个上海市区景点，行程较为宽松，下午游览完约16点-17点之间，游览结束回宾馆休息，请家长理解！）
                <w:br/>
                世嘉（SEGA）JOYPOLIS品牌海外授权的「上海JOYPOLIS」位于上海环球港3楼与4楼、面积8300平方米以上，不受天气影响，是适合成人及儿童的最新娱乐空间。“上海Joypolis”的概念为融合了“Digital”和“Real”的“DigitaReal”。将世嘉（SEGA）的最新技术利用在娱乐中，给予客人前所未有的体验。馆内4F常设有数码虚拟与现实中央舞台。立体LED屏幕的舞台为顾客呈现的是只有在JOYPOLIS才能观看的演出。运用最新数码技术制作的影像、空间视觉盛宴为顾客带来身临其境的震撼与无与伦比的美感。而且，馆内设有尖叫刺激感满分并且融合了数码互动体验的过山车等多种大型游乐设施。位于各处不可思议的互动空间体验可供客人免费体验，充满快乐与惊喜，带领大家进入非日常的世界。客人还在这里能体验到日本的高水平服务与高人气电玩。 
                <w:br/>
                后乘车赴【上海自然博物馆】坐落于上海市静安雕塑公园内，建筑面积45,257 平方米，展览教育服务面积32,200 平方米，预计年接待观众200万人次，将成为上海市重要的科普教育基地和公众社会文化交流平台。上海自然博物馆建筑的设计灵感来源于“螺”的壳体结构，盘旋而上的绿植屋面从公园内冉冉升起，静动有致的建筑宛如一只“绿螺”。建筑秉承“以人为本”的设计理念，融合“山水花园”的设计风格，采用“自然生态”的设计手法。中心景观区的160多种植物呈岛状分布，犹如“原始森林”一般，与五个大小不一的“水池”组成一座“山水花园”，继承了传统建筑文化。绿化屋面技术具有良好的隔热保温功能，年节电量可达24万千瓦。“绿螺”还采用节能围护结构、节能空调技术、太阳能综合利用、高大公共空间气流组织、自然光导光技术、雨水回收系统、生态节能集控管理平台等七大系统，与整个建筑共同构成达到国家绿色建筑评价标识星级标准的“绿色生态建筑”。
                <w:br/>
                交通：大巴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上海</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赴【上海科技馆】（周一闭馆，科技馆参观先后顺序会调整）以“自然、人、科技”为主题，是上海重要的科普教育基地和休闲旅游基地。科技馆共有12个包括自然博物馆、天文馆和科技馆内容的常设展区和2个特别展区，并有四个特种影院组成的亚洲最大科学影城，是市民和青少年科普娱乐的高科技乐园。该馆由天地馆、生命馆、智慧馆、创造馆、未来馆等五个主要展馆和临展馆组成，设有地壳探秘、生物万象、智慧之光、视听乐园、设计师摇篮、儿童科技园、自然博物等七个展区和立体巨幕、球幕、四维和太空数字四大影院。能让营员在赏心悦目的参观和游览中，接收现代科技知识的教育和科学精神的熏陶，领略上海乃至世界科技的“昨天、今天、明天”。
                <w:br/>
                后适时送火车；
                <w:br/>
                参考车次：T116次（15:32-15:58）或Z216次（18:37-17:33）或其他同级火车 （暑期为高峰期，火车铺位和车次不能保证，会根据孩子年龄和身体状况上车进行调整，敬请谅解！）
                <w:br/>
                短短的一周内我们纵横驰骋于华南、江南地区学到的知识、煅炼的能力可不比学校少哦！特别是我们认识了这么多小伙伴们。美丽的时光总是很短暂，马上就要和美丽的江南、和导游姐姐（哥哥）说见面了，记住回去了可要更加好好的学习哦！梁启超说：少年智则中国智、少年强则中国强！将来…你们都会成为国家的栋梁，将来我们还希望可以在江南与你们相见，再把江南游。请珍藏这份约定！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抵达兰州，结束旅程！天下无不散之筵席，记住你的美，记住你的笑，记住你的撒欢奔跑，带着最美好的回忆结束此趟探索之旅，再见啦孩子们……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交通：兰州-南京 上海-兰州往返火车硬卧；全程空调旅游大巴；
                <w:br/>
                2. 住宿：经济型酒店空调独卫标间（双标，早餐为自助早）
                <w:br/>
                3. 用餐：全程包含A线：5早9正；B线：5早10正；300元/桌（10人一桌8菜一汤主食米饭，荤素合理搭配，其中一餐为大学食堂餐）
                <w:br/>
                4. 门票：费用包含行程所列的活动大门票，以及活动费用。
                <w:br/>
                5. 装备：营服、营帽、对抗服、双肩营包、斜跨包、营员胸牌、防晒冰袖、米奇挂件、集体照、当地大巴车每天提供矿泉水
                <w:br/>
                6. 辅导员：经验丰富的优秀辅导员；随身携带医药包（云南白药消毒喷雾、消毒棉、创口贴、仁丹、藿香正气水、温度计等）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1、孩子报名：须提供孩子姓名、身份证号，监护人姓名以及监护人联系电话，同时提供家长的微信号一个，以方便照片时时传递。
                <w:br/>
                2、退款须知：报名后火车票已出按铁路局规定收取相应退票损失，迪士尼门票预订后不可取消全部损失。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1、携带物品：换洗衣物、内衣裤、袜子：4套
                <w:br/>
                             外出配备：随身背包：笔2支，小笔记本一个，餐巾纸。
                <w:br/>
                日常备用：常备药物（请家长写清楚服用方法），雨伞、防晒霜。
                <w:br/>
                2、零钱携带：每个孩子最多不超过500元现金。 
                <w:br/>
                3、零食携带：不建议孩子带太多的零食。
                <w:br/>
                4、玩具携带：每个孩子除了携带手机以外，其他一律不准携带电子设备及玩具。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旅行社责任险；旅游意外伤害险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1.不得夜间擅自外出，有需要请告知全陪辅导员，并要有人陪同，应特别注意安全；
                <w:br/>
                2.入住时检查宾馆设施是否有问题，如有，及使通知导游；
                <w:br/>
                3.晚上按时就寝，查房后锁好门，不要让陌生人进入；
                <w:br/>
                4.宾馆洗澡时不要嬉戏，注意防滑，调好水温，防止烫伤；
                <w:br/>
                5.不得触摸电器线路板、插座等带电设施。
                <w:br/>
                6.贵重物品请随身携带，离房时关好房门。除非必要，请勿随身携带太多现金。
                <w:br/>
                1、	遵守作息安排，按时就餐，少吃零食，注意适量饮水，保持身体水分平衡，按时休息。听从导游和辅导员老师的统一指挥、统一安排、统一行动，列队和参观、就餐过程中应统一佩戴胸牌，认准工作人员携带的导游旗，有事离开团队要报告，发生意外情况要立即报告。
                <w:br/>
                2、乘车时，由于没有运动条件，食物的消化过程延长，速度减慢，请注意节制饮食，以免增加胃肠负担，引起不适。不要购买景点流动小商贩出售的不洁食品，注意食品安全，不食用来源不明或没有安全标识的食品，以防病从口入。
                <w:br/>
                3、着装要舒适、得体，勤换洗衣物，讲究个人卫生和车厢内卫生。
                <w:br/>
                4、遵守景区的规章制度，不破坏景区设施；不能随便购买零食吃，不吃陌生人给的东西；
                <w:br/>
                5、活动安全：活动期间，遵守纪律，安全第一；按时集合、乘车、认清自己乘坐的车号，以免跟错团；一切听从导游或辅导员安排，不得单独行动；自觉遵守公共秩序，对人有礼貌，凡事谦逊忍让，尽量避免与他人发生争执。不允许粗言野语、闹事打架；
                <w:br/>
                6、住宿安全：入住指定酒店后，不得擅自离开酒店外出活动，按时休息，严禁打闹，勿扰他人，锁好门窗；洗澡时一定注意防滑，避免摔倒受伤；注意爱护公物，自带重要物品不要随意摆放，以防丢失；离开住地时，注意清点私人  物品，以免丢失、遗漏。
                <w:br/>
                7、行车安全：在没有抵达目的地前，不要随意在车内走动，临时停靠时绝对不允许下车，在车上注意休息，保持良好的精神和体力。晕车的话，请注意少吃油腻食物，保持心情舒畅，坐车提前口服晕车药；
                <w:br/>
                8、购买旅游纪念品时，应以是否具有地方特色作为取舍标准。纪念品体积应小巧轻便，尽量不要携带易碎物品。不要购买自己不能识别真伪的珠宝、玉器；
                <w:br/>
                9、严禁冲跑打闹，过马路时要注意红绿灯；
                <w:br/>
                10、天气炎热，预防中暑，出门打伞，涂抹防晒霜，白天在景区应多在遮阴的地方行走，衣裤要勤洗勤换。如遇中暑、晕车或擦伤等意外情况，请及时联系导游和领队请求帮助；
                <w:br/>
                11、行程中，小营员不允许单独自由活动。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2024-04-24T12:10:08+08:00</dcterms:created>
  <dcterms:modified xsi:type="dcterms:W3CDTF">2024-04-24T12:10:08+08:00</dcterms:modified>
</cp:coreProperties>
</file>

<file path=docProps/custom.xml><?xml version="1.0" encoding="utf-8"?>
<Properties xmlns="http://schemas.openxmlformats.org/officeDocument/2006/custom-properties" xmlns:vt="http://schemas.openxmlformats.org/officeDocument/2006/docPropsVTypes"/>
</file>