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【红色黔北】贵州双飞6日游（全陪班）行程单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遵义会议会址/娄山关1915广场/红军桥/国酒门/天下第一瓶黔庄酒业参观/赤水大瀑布 转世奇观/四洞沟/土城古镇/四渡赤水纪念馆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-GZ1614820580T7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特色美食：全程安排黔渝当地地道风味美食，特别赠送金钗石斛老鸭养身汤（价值 98 元/人）
                <w:br/>
                ☆舒心住宿： 全程舒适型酒店标准住宿
                <w:br/>
                ☆精华美景：重走长征路，黔北最具盛名--茅台小镇夜景
                <w:br/>
                ☆驾乘保障：公司自有3年内新车40余台，5年以上驾龄专业司机服务
                <w:br/>
                ☆导游讲解：多年带团经验，优质专业导游，全程陪同讲解服务
                <w:br/>
                ☆品质保障：全程游览绝无强制消费（部分景区小交通除外）
                <w:br/>
                ☆贵宾待遇：行程结束赠送红色纪念勋章一枚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全陪班红色黔北
                <w:br/>
                重走长征路  魅力黔北双飞六天五晚游
                <w:br/>
                行程亮点
                <w:br/>
                ☆特色美食：全程安排黔渝当地地道风味美食，特别赠送金钗石斛老鸭养身汤（价值 98 元/人）
                <w:br/>
                ☆舒心住宿： 全程舒适型酒店标准住宿
                <w:br/>
                ☆精华美景：重走长征路，黔北最具盛名--茅台小镇夜景
                <w:br/>
                ☆驾乘保障：公司自有3年内新车40余台，5年以上驾龄专业司机服务
                <w:br/>
                ☆导游讲解：多年带团经验，优质专业导游，全程陪同讲解服务
                <w:br/>
                ☆品质保障：全程游览绝无强制消费（部分景区小交通除外）
                <w:br/>
                ☆贵宾待遇：行程结束赠送红色纪念勋章一枚
                <w:br/>
                必消套餐：赤水大瀑布+遵义电瓶车+耳机费+娄山关电瓶车+赤水大瀑布+赤水电瓶车+四洞沟电瓶车=499元/人（报名现交费用）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兰州—泸州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兰州乘坐飞机抵达泸州机场，下飞机接机后入住酒店。
                <w:br/>
                交通：飞机
                <w:br/>
                到达城市：仁怀市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仁怀/遵义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仁怀/遵义-赤水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国家4A级景区【遵义会议会址】（车程约1小时、游览时间约1.5小时、含换乘车20元/人、含讲解耳机20元/人）老地名叫琵琶桥。遵义会议会址内的陈列馆、会议室、革命文物、历史资料、历史照片，是让后人对革命先烈勇于斗争、百折不挠、不怕牺牲的革命精神感的深刻认识。了解这段艰苦卓绝的二万五千里长征，四渡赤水出奇兵等红色历史来继承和发扬遵义会议革命传统，传承红色基因，用革命文化传播和滋养社会主义核心价值观。开拓中国特色社会主义更为广阔的发展前景。午餐深度体验红军行军中埋锅造饭，穿红军装，吃红军餐，体验红军生活，勤俭节约，感受浓浓的独特红色文化用餐氛围，朋友同事欢聚一堂，展示自我厨艺，生火切菜、烧火、炒菜，享用亲手做出来的劳动成果，品味你我生活。后前往国家4A级景区【娄山关】（全程距离50公里、车程约1小时、游览时间约2.5小时、含换乘车50元/人）娄山关亦称太平关，原名娄关，后称太平关。位于汇川区与桐梓县交界处，是川黔交通要道上的重要关口。是红军二渡赤水后取得遵义战役大捷的关键节点。为了缅怀为革命牺牲的烈士，毛泽东深情写下；诗歌朗诵《忆秦娥，娄山关》；西风烈，长空雁叫霜晨月。霜晨月，马蹄声碎，喇叭声咽。雄关漫道真如铁，而今迈步从头越。从头越，苍山如海，残阳如血。娄山关读一首红诗    穿一次红军服     走一次长征路（长空桥）。娄山关人称黔北第一险要，素有“一夫当关，万夫莫开”之说。结束后往仁怀（全程距离120公里,车程约1.5小时）,抵达后前往【1915广场】，茅台镇历来是黔北名镇，古有“川盐走贵州，秦商聚茅台”的写照，茅台镇是中国酱香型白酒圣地，域内白酒业兴盛，1915年茅台酒在巴拿马万国博览会上荣获金奖；1935年中国工农红军长征在茅台三渡赤水。茅台镇集盐文化、长征文化和酒文化于一体，被誉为“中国第一酒镇”。然后游览【红军桥】【四渡赤水纪念园】四渡赤水纪念碑是中国红色旅游、红色文化、长征文化的重要组成部分，由红军四渡赤水纪念塔、茅台渡口纪念碑、红军铁索桥等景点组成。
                <w:br/>
                红军四渡赤水纪念塔敬献花篮
                <w:br/>
                红军四渡赤水纪念塔，矗立在贵州省仁怀市赤水河西岸茅台渡口朱砂堡顶。茅台渡口位于国酒之乡茅台镇，这里是中国工农红军第一方面军(中央红军)三渡赤水河的主要渡口。红军四渡赤水之战，极其生动地体现了毛泽东军事思想和灵活机动的战略战术，是我军战争史上的伟大奇迹，是世界军事史上以少胜多的光辉范例。为弘扬红军长征精神，昭示红军英雄业绩，教育启迪后世子孙，经仁怀市人民政府报请上级批准建造了此塔。 1995年5月动工，1996年1月建成 。1935年3月，中央红军主力从遵义西进经过仁怀，辗转奋战，迂回制敌，四渡赤水河，以灵活机动的战略战术打破了国民党妄图围歼红军于川、滇、黔边境的计划，从被动转向主动，为长征的胜利奠定了基础 。
                <w:br/>
                交通：大巴
                <w:br/>
                景点：【遵义会议会址】【娄山关】【红军桥】【四渡赤水纪念园】
                <w:br/>
                到达城市：赤水市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赤水/仁怀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仁怀--习水--赤水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国酒门】（车程约0.5小时）贵州仁怀市茅台镇是国酒茅台的产地，这里之前的一座大桥(以前通往遵义的必经之路之一)前面的大门叫国酒门，主干道叫国酒路。接着前往【天下第一瓶】（游览时间约1小时）天下第一瓶，即位于仁怀市的最大的瓶型实物造型建筑，它用钢骨水泥铸造，高31.25米，直径10.2米，体积1469.33立方米，能容纳500毫升装的茅台酒2938660瓶。在距离仁怀市5公里的盐津河景区，有一座四季常青的小山，山上耸立着一个举世无双的大酒瓶，被誉为“天下第一瓶”。它外型与茅台酒瓶相同，其飞天牌的商标图案、文字、色彩，均按同样的比例放大，远远望去，就像盛开在绿叶丛中的一朵红花 。后前往【黔庄酒业】（车程约0.5小时，参观时间约2.5小时）赏万吨酒库，品酱香七轮次酒，体验酱酒勾调技艺，酿属于自己人生的一杯酒，贵州酱香白酒正在充分彰显文化魅力，不断释放文化当量，将博大精深的酒文化进一步发扬光大，并随着中华历史的发展、民族的振兴不断与时俱进，不断焕发勃勃生机，在中华文化、世界文化之林中独领风骚。酱香酒文化是将其传承、生态健康、生活方式、内涵发扬。中国是白酒的故乡，而酱香酒则是白酒的典范，在民间也被称为政治酒、贵族酒。后前往【丙安古镇】（车程约0.5小时）丙安古镇距赤水市区25公里，水陆交通便捷，原始生态完整，周边森林覆盖率达92.5%。它建于赤水河畔陡峭的危岩之上，背倚青山，三面环水，砌石为门，垒石为墙，依山而建木质悬空吊脚楼;后前往赤水古城【石沓沓】石沓沓老街，是赤水市最早街区，可以追溯到汉元鼎年间。后来，这个乡场与赤水老城融为一体，成为赤水河上最大的城市，也是当时仁怀、赤水、习水的政治、经济、文化中心。东门河边的石沓沓，重新整修后的老街，换回了几代人的乡愁和记忆。在曾经熟悉的老街上，喝一碗大碗茶、吃一碗豆花饭、看场皮影戏，都是一种乐趣。游览结束后前往赤水酒店入住。
                <w:br/>
                茅台商务用酒是企业和个人接待的首选。
                <w:br/>
                色泽——酒液微黄而透明、色如琥珀、纯清圆润、晶莹剔透；
                <w:br/>
                香味——细腻、复杂、柔顺、脂香柔雅协调；
                <w:br/>
                香气——香而不艳、低而不淡、芳香浓郁、酱香突出；
                <w:br/>
                酒味——丰满醇厚、细腻幽雅、柔和绵甜、回味悠长、风格突出；
                <w:br/>
                综合——闻之沁人心脾，入口荡气回肠，饮后余香绵绵；
                <w:br/>
                其外——最显著的是“空杯留香持久”即酒尽杯空后，杯中仍有一股香兰素和玫瑰花的幽雅芳香，浑然一体，余香绵绵，经久不散（谓之“空杯留香”），且空杯比实杯还香，令人回味无穷；健康——饮后不上头、口不干、舌不燥、不伤身体；一杯下肚便感热力涌至全身，烈而不燥，体表和煦，疲劳尽失；再饮便觉气血丰足，容光焕发，精力充沛；常年适度饮用还可延年益寿。
                <w:br/>
                交通：大巴
                <w:br/>
                景点：【国酒门】【天下第一瓶】【黔庄酒业】【丙安古镇】【石沓沓】
                <w:br/>
                到达城市：赤水市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赤水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赤水-仁怀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国家4A景区【赤水大瀑布】（车程约20分钟，游览时间约2小时、含观光车20元/人，电梯自愿40元/人）赤水大瀑布景区（又名十丈洞景区）位于贵州省赤水市南部，赤水河支流风溪河上游，是国家AAAA级景区，赤水国家级风景区名胜区的重点组成部分。赤水大瀑布景区是“赤水丹霞”申报世界自然遗产的核心组成部分之一。集暗瀑气、奇石等构成一个天然的瀑布公园。是长江流域丹霞地貌上最大瀑布。赴3A景区【转石奇观】（车程约0.5小时，游览时间约1小时）该景区遍布石斛示范种植及科研开发、旅游观光为一体，系赤水市最具特色的石斛种植展示基地。景区内遍布山野的象形丹霞石，如灵芝，经书，镇妖，脸谱等。其核心景点——“转石奇观”更是由形如船头一角的“仙舟石”，仿如经书的“丹经石”，栩栩如生的“徐福诵经石”，以及80年代科考队员发现的一株“石斛老祖”完美组合，集险峻，惊叹为一体。 景区内各类奇石上更是种满仙草——金钗石斛，花开季节满山紫花成海，甚是壮观。随后参观赤水唯一家上市公司仁岸集团---【爱尚生活馆】（参观时长120分钟），后然后游览结束后入住酒店。
                <w:br/>
                交通：大巴
                <w:br/>
                景点：【赤水大瀑布】【转石奇观】【爱尚生活馆】
                <w:br/>
                到达城市：赤水市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赤水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仁怀—仁怀/遵义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国家4A景区【四洞沟】（车程约45分钟，游览时间约2小时、含观光车30元/人）四洞沟瀑布群，是赤水国家级重点风景名胜区的重要组成部分。位于贵州省赤水市境内，离城区十五公里。景区是由一段约四公里的山溪间，按大致相等的距离排列着四级跌水瀑布为主体，包括华平瀑布，构成赤水"千瀑之市"的形象景区。随后参观【贵州元素】（参观时长120分钟），国家国防教育示范基地、国家二级博物馆---【四渡赤水纪念馆】（全程115公里，车程约2小时，不含景区讲解费100元/团），此馆是纪念红军革命老前辈长征时期的历史文化博物馆，是追忆长征精神的教育基地。在纪念馆门前唱红歌--东方红/或其他歌曲，土城重走长征路。
                <w:br/>
                【土城古镇】1935年1月27日，毛泽东率领中央红军主力来到土城镇，而川军郭勋祺旅也尾追进至土城以东地区。遵义会议后的毛泽东主动求战，想打一个漂亮仗，以振奋军心。他见青杠坡这一带道路两旁皆是山谷，便提议围歼孤军深入的川军郭勋祺旅。以便在林彪率领一军团夺取赤水后北渡长江，然后与张国焘所领导的红四方面军在川陕根据地会师。28日拂晓，彭德怀领导三军团发起总攻，经过连续几个小时苦战，川军不但没有溃退，反而越来越多。毛泽东很快意识到自己的情报出了问题，从抓获的俘虏番号中，他发现川军不是四个团六千多人，而是六个团一万多人，跟红军投入战斗的兵力相当。制高点银盘顶、寒棚坳两军往复冲杀，几易其手，并展开白刃格杀。然敌援军源源不断赶到并投入战斗，制高点还是被号称川军“模范师”的郭勋祺部攻占，并进逼土城，一度进至红军前线指挥所白马坳的前沿，而山后便是赤水河。由于战斗伤亡过大，战局对红军不利。毛泽东当机立断迅速渡过赤水河，决定撤出战斗，四渡赤水由此拉开了序幕。
                <w:br/>
                交通：大巴
                <w:br/>
                景点：【四洞沟】【四渡赤水纪念馆】【土城古镇】
                <w:br/>
                到达城市：遵义市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遵义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泸州机场--兰州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早餐后乘车前往泸州机场、游客乘航班（参考航班：                 ）返回温馨的家，结束本次行程！
                <w:br/>
                交通：飞机
                <w:br/>
                到达城市：兰州市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1、交通：兰州-泸州往返经济舱/公司自有3年内新空调旅游车（车型不定，一人一座）    	
                <w:br/>
                2、酒店：全程入住五晚当地舒适型酒店 
                <w:br/>
                3、用餐：5早6正餐，（酒店含早，正餐餐标30元/人，本行程用餐方式为10人/桌，9菜1汤，按行程所列正餐数和用餐标准操作，菜品数量根据用餐实际人数进行调整，时令蔬菜根据季节进行调整）
                <w:br/>
                4、门票：含赤水大瀑布、四洞沟、娄山关、遵义会议会址、土城古镇、四渡赤水纪念馆、转石奇观门票及景区内小交通
                <w:br/>
                5、导服：中文导游全程优质讲解服务；
                <w:br/>
                6、儿童：儿童报价含正餐半餐、车位，导服；不含门票、电瓶车、床位，如产生景区项目消费按实际收费标准自理。
                <w:br/>
                7、保险：包含旅行社责任险，不含旅游意外保险。（建议客人自行购买旅游意外险）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景区内配套自愿产生项目：赤水大瀑布电梯40元/人。
                <w:br/>
                四渡赤水纪念馆讲解费200元/团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免费接站服务，品牌矿泉水无限畅饮/天
                <w:br/>
                在不减少景点的情况下    我社有权调整游览先后顺序,客人擅自离团，须补团费1500元/人；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此行程为感恩回馈价，门票报价为旅行社优惠套票政策报价，所有景点门票是旅行社与景区协议价和景区最低限度奖励标准核算，凡持优惠证件以及享受优惠政策游客均无优惠退费。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成人有效身份证
                <w:br/>
                70岁以上老年人需提供健康证明
                <w:br/>
                儿童有效户口本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下单前请提前询问团期和位置！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2025-07-12T11:34:44+08:00</dcterms:created>
  <dcterms:modified xsi:type="dcterms:W3CDTF">2025-07-12T11:34:44+08:00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