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刘家峡+河口古镇一日游 （含中餐）行程单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011614650491tU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临夏刘家峡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【休憩之旅】日朗气清惠风和畅，舒展拘谨了整个冬季的筋骨，沉浸在和煦的暖阳中来一场身与心的放松。
                <w:br/>
                【乐活亲子】与最亲爱的家人一起，放下手中的工作，一起在大自然的拥抱中嬉戏，忘却所有烦恼。
                <w:br/>
                【网红打卡点】太极湖游船、草莓采摘、河口古镇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08:00兰州省政府礼堂集合   08:30西站水怡兰酒店门口  08:40深沟桥桥头集合
                <w:br/>
                乘车前往永靖刘家峡大坝80KM 约1.5小时
                <w:br/>
                太极湖游船——草莓采摘基地开始采摘活动———河口古镇———返回兰州指定地点——温馨的家
                <w:br/>
                --------------------------------详细行程-----------------------------------
                <w:br/>
                <w:br/>
                 早上8:00省政府礼堂门口集合上车，8:30西站水怡兰酒店门口集合上车，出发前往距离兰州市西南约80公里的永靖县刘家峡。首先，将前往驰名远近的【刘家峡草莓基地】，自愿采摘正宗奶油草莓，体验田园采摘乐趣。 而后，前往【太极湖乘坐游船】。黄河向西流是这里的一个奇特景观。黄河之水天上来，到了刘家峡，却来了个大回转，向西流去，所谓九曲黄河，在刘家峡就能够看到一曲。河水清洌，浪花飞舞；进入峡谷后，但见两岸奇峰对峙，景色变化多端，足可与桂林山水、长江的巫峡相媲美。  
                <w:br/>
                【草莓基地】（草莓参考价格30元/斤，）在草莓基地采摘又大又红的草莓成熟了！妖娆丰腴的草莓就像最美的红颜。个个硕大、饱满、鲜红、多汁果实圆锥形，颗颗精致饱满果肉芳香柔软，一口一颗的甜润满足感，着实把超市的草莓甩出了几百个吃货的距离！咬一口，娇嫩欲滴，满口生津。散发出世界最高贵的玫瑰香气，让人回味无穷，吃了还想再吃。
                <w:br/>
                 中午在太极湖枣园农家乐享用午餐，品尝当地特色大盘鸡、黄河鲤鱼等八菜一汤（主食：米饭、花卷）。园内休憩、闲适娱乐。
                <w:br/>
                于指定时间地点集合乘坐汽车赴【河口古镇】，河口古镇一条条古色古香的街道，钟鼓楼、卧桥、城门、码头、牌坊，一座座古典元素构成一座气势恢宏的小镇，古镇内有最早的海关衙门，院内再现了当年海关的繁荣景象。子响棋院以此弘扬中华棋文化，传承兰州河口民间棋艺，偶园中的黄河奇石千姿百态，形象生动，展示了兰州的独特黄河文化魅力，黄河岸边的左公柳，铭刻着西部的沧桑。 16：00集合上车返回兰州,抵达后指定地点散团， 结束愉快的一天，回到温馨的家
                <w:br/>
                       -------------------------------费用包含-----------------------------------
                <w:br/>
                <w:br/>
                交通：当地空调旅游车，保证一人一正座，太极湖游船
                <w:br/>
                管家：全程优秀管家服务；（11人以下司兼导）
                <w:br/>
                保险：旅行社责任险；保额十万元的旅游意外险；
                <w:br/>
                用餐：特色午餐
                <w:br/>
                <w:br/>
                ------------------------------费用不包含-------------------------------  
                <w:br/>
                草莓采摘采取自愿，采摘草莓带走费用请自理(参考价格：30元/斤）
                <w:br/>
                午餐10人一桌，不足10人酌情减菜，游船不坐费用不退
                <w:br/>
                因不可抗力因素造成团队行程更改、延误、滞留或提前结束时，旅行社可根据当时的情况全权处理，如发生费用加减，按未发生费用退还游客，超支费用由游客承担的办法处理。
                <w:br/>
                行程中景点如因政策性调整导致无法参观则更换为其他景点参观，根据当地情况，旅行社有权调整行程前后顺序。
                <w:br/>
                ------------------------------注意事项-------------------------------  
                <w:br/>
                疫情期间请您佩戴口罩参与行程，请提前申请健康出行码
                <w:br/>
                行程中有大量的户外活动，请您穿着适合户外活动的鞋子。
                <w:br/>
                行程中有大量的体力活动请您及时补充水分及热量。
                <w:br/>
                健步走过程中请您根据自身的情况量力而行，如有不适请立即终止活动并立即反馈给管家。
                <w:br/>
                文明出行，请勿将随身垃圾随意丢弃，建议您携带小垃圾袋将垃圾打包带走保持自然环境。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交通：当地空调旅游车，保证一人一正座，太极湖游船
                <w:br/>
                <w:br/>
                管家：全程优秀管家服务；（11人以下司兼导）
                <w:br/>
                <w:br/>
                保险：旅行社责任险；保额十万元的旅游意外险；
                <w:br/>
                <w:br/>
                用餐：特色午餐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草莓采摘采取自愿，采摘草莓带走费用请自理(参考价格：30元/斤）
                <w:br/>
                <w:br/>
                午餐10人一桌，不足10人酌情减菜，游船不坐费用不退
                <w:br/>
                <w:br/>
                因不可抗力因素造成团队行程更改、延误、滞留或提前结束时，旅行社可根据当时的情况全权处理，如发生费用加减，按未发生费用退还游客，超支费用由游客承担的办法处理。
                <w:br/>
                <w:br/>
                行程中景点如因政策性调整导致无法参观则更换为其他景点参观，根据当地情况，旅行社有权调整行程前后顺序。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疫情期间请您佩戴口罩参与行程，请提前申请健康出行码
                <w:br/>
                <w:br/>
                行程中有大量的户外活动，请您穿着适合户外活动的鞋子。
                <w:br/>
                <w:br/>
                行程中有大量的体力活动请您及时补充水分及热量。
                <w:br/>
                <w:br/>
                健步走过程中请您根据自身的情况量力而行，如有不适请立即终止活动并立即反馈给管家。
                <w:br/>
                <w:br/>
                文明出行，请勿将随身垃圾随意丢弃，建议您携带小垃圾袋将垃圾打包带走保持自然环境。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姓名+身份证号码+电话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黄河财产保险股份有限公司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草莓采摘采取自愿，采摘草莓带走费用请自理(参考价格：30元/斤）
                <w:br/>
                午餐10人一桌，不足10人酌情减菜，游船不坐费用不退
                <w:br/>
                因不可抗力因素造成团队行程更改、延误、滞留或提前结束时，旅行社可根据当时的情况全权处理，如发生费用加减，按未发生费用退还游客，超支费用由游客承担的办法处理。
                <w:br/>
                行程中景点如因政策性调整导致无法参观则更换为其他景点参观，根据当地情况，旅行社有权调整行程前后顺序。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打印日期：2024-04-24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2024-04-24T16:07:16+08:00</dcterms:created>
  <dcterms:modified xsi:type="dcterms:W3CDTF">2024-04-24T16:07:16+08:00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