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张掖七彩丹霞2日游行程单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ZY1614155310pn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甘肃省-张掖市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D1各地－祁连山草原－七彩丹霞日落－七彩镇惠民企业答谢晚宴
                <w:br/>
                早餐后乘车沿着东祁连山而走，沿途欣赏祁连山百里冰雪画廊，雪后的祁连山银装素裹，祁连
                <w:br/>
                山犹如一条雪龙，蜿蜒横卧河西走廊的南边，在冬日的晴空下显得更加雄伟壮观，构成一幅美
                <w:br/>
                丽的西部风光画卷。我们穿梭在茫茫雪原中，欣赏着玉树琼花般的雪松，感叹着大自然的神奇
                <w:br/>
                魅力！下午前往欣赏独具特色的西北景致，电影《长城》《三枪拍案惊奇》取景地－【张
                <w:br/>
                掖七彩丹霞】。张掖的丹霞地貌发育于距今约200万年的前侏罗纪至第三纪。数以千计的悬
                <w:br/>
                崖山峦全部呈现出鲜艳的丹红色和红褐色，造型奇特，色彩斑谰，气势磅礴，进入景区需要乘
                <w:br/>
                坐景区内区间车进入每处观景台观看奇特的地貌，拍摄完雄伟壮观的火烧丹霞。拍摄完美景后
                <w:br/>
                我们回到景区稍作休整，而后参加并由惠民旅游的赞助企业举办答谢晚宴。
                <w:br/>
                <w:br/>
                D2七彩小镇走街串巷深入了解河西走廊民俗文化－乘车返回温馨的家
                <w:br/>
                早餐后，参加惠民游赞助企业品牌宣传见面活动，了解“后疫情”时代，全民健身，康养新理念！而后带领大家去丹霞口民
                <w:br/>
                俗小镇走街串巷了，小镇内隋炀帝为迎接西域各国使节。车马仪仗队、宫廷仪仗队及各国歌舞
                <w:br/>
                表演的迎宾方式来串联其中，展现当年隋朝盛世！以及张掖郡特有的少数民族裕固族彩楼招亲
                <w:br/>
                活动，一幅丝路的繁华景象，中原的顶坛、杂耍、叫卖声、西域美女顶缸而行，我们可自行穿
                <w:br/>
                梭其中寻找喜欢的吃食，仿佛穿越到了远古时代。中餐后乘车结束此次美好而又短暂的活动。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【酒店】包含1晚丹霞景区或七彩镇高档型酒店
                <w:br/>
                【门票】AAAAA级景区张掖七彩丹霞及丹霞口民俗小镇
                <w:br/>
                【用餐】含一次桌餐式答谢晚宴及酒店早餐
                <w:br/>
                【用车】往返集合地车辆接送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1、单房差：全程入住标间，如出现单男单女，尽量安排该与其他同性团友拼房；如不愿拼房
                <w:br/>
                或未拼房，请补齐单房差以享用整个房间。
                <w:br/>
                2、当地政府调节金：依照有关部门的相关规定收取；
                <w:br/>
                3、因交通延阻、罢工、天气、飞机机器故障、航班取消或更改时间其它不可抗力原因导致的
                <w:br/>
                费用；
                <w:br/>
                4、个人消费：酒店内洗衣、理发、电话、传真、收费电视、饮品、烟酒等个人消费产生的费
                <w:br/>
                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
                <w:br/>
                1.早晚温差大，请准备好厚外衣；据天气变化，注意防寒保暖；
                <w:br/>
                2.太阳镜、一次性口罩、保暖水壶、旅行鞋、防寒衣；
                <w:br/>
                3.感冒药、肠胃药、晕车药、创可贴、可准备些葡萄糖口服液补充能量；
                <w:br/>
                4.带上身份证、再备一些水、干粮、水果和零食。
                <w:br/>
                重要提示：
                <w:br/>
                1.由于时间或天气变化，在不减少景点和不降低服务质量的情况下调整行程，此举均是根据带
                <w:br/>
                队经验为大家更顺利的游玩而做出的改变，希望大家理解和支持。
                <w:br/>
                2.少数民族报名时提前电话咨询用餐及其他注意事项，敬请谅解！
                <w:br/>
                3.本次活动为60周岁或以上老人优惠价99元，未达到60周岁的团友需增加30元／人。
                <w:br/>
                4.景区电瓶车20元／人需自行购买，优惠活动价不包含。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2024-03-28T18:28:31+08:00</dcterms:created>
  <dcterms:modified xsi:type="dcterms:W3CDTF">2024-03-28T18:28:31+08:00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