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[山水陇南-天颂梅花]：西狭颂·梅园沟·花桥·天池3日游行程单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天颂梅花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5704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陇南市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兰州—陇南—西狭颂-成县/康县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早兰州乘动车赴哈达铺/陇南 。抵达后乘大巴赴成县，游览国家 AAAA 级景区，有“中国西北第一峡”之美誉的全国重点文物保护单位《西狭颂》文化风景区，景区位于成县西部的天井山麓，鱼窍峡中，西峡颂俗称黄龙碑，碑文和书法均有很高的考古研究和临摹鉴赏价值。鱼窍峡内，峭壁折叠对峙，石崖如墨泼青染，峡谷一流清流终年奔湍，浪花飞溅，水势随乱石变幻无穷，形成了集自然风光与人文景观为一体的风景名胜区。后乘大巴赴康县，途经花桥村，游览位于甘肃省陇南市康县长坝镇的花桥村，地处省道白望公路沿线，距成武高速望关入口 5 公里，距陇南市 70 公里，是康县的北大门和茶马古道上的知名驿站。花桥村景区是西北地区集乡村养生养老、田园观光、休闲度假、民俗体验、乡村旅游培训及农特产品加工、展示、销售等产业链融为一体的乡村旅游景区。后乘车赴成县/康县，入住酒店休息。
                <w:br/>
                交通：动车或火车
                <w:br/>
                景点：《西狭颂》文化风景区           花桥村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成县/康县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成县/康县—梅园沟—康县/武都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清晨前往国家 AAAA 级风景区阳坝梅园沟景区游览，梅园沟自然景观独特，清溪细流，碧水如镜，清澈见底，无山不清，无水不秀，是一方原始淳朴、秀美谐和的旅游胜地。进入梅园沟，犹如走进了一个巨大的森林氧吧，那清新而富氧的空气，古木参天而静谧的氛围，使你仿佛走进了一个神话世界。现已查明梅园沟景区极具开发价值的自然和人文景观达 60 多处， 这里气候温和，雨量充沛，千峰溢绿，怪石嶙峋，为中国西部地区最典型的原始亚热带风貌区。“山水康县、生态家园”在此尽显无遗。参观海棠谷、龙神沟、响水泉、在月牙潭可以撑竹筏（自理）、在天鹅湖可以划船（自理）、竹海听涛、中国银杏王、茶、海棠谷瀑布，感受亚热带赋予的美丽景色。后乘车赴武都，下午乘车赴康县/武都入住休息。
                <w:br/>
                <w:br/>
                温馨提示：进入景区游览时，请勿入湖戏水，游泳等 。
                <w:br/>
                交通：大巴
                <w:br/>
                景点：区阳坝梅园沟景区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康县/武都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康县/武都—文县—兰州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大巴赴文县，游览文县天池参观，文县天池位于甘肃省陇南市文县洋汤河上游，景区建有文县天池国家森林公园、文县黄林沟国家湿地公园和文县天池省级地质公园，是由洋汤天池、黄林沟、盆景池、饮马池，共同形成一个大的景区，是甘肃十大旅游景区。洋汤天池古称"天魏湫"，因湫在天魏山上而得名，方圆 20 多公里，水深 97 米，水域面积 80 公顷，湖面海拔 1728 米。天池形如葫芦，九曲十八弯，周围奇峰竞秀，松柏峥嵘，湖面千顷碧波，映红漾绿，并以诸多神奇美好的传说和"天池三绝"著称，是国内有名的高山明珠。 1993 年以"中国四大天池"之名被《扬子晚报》报道。黄林沟又称黄陵沟，是白龙江上游支沟，面积 262.6 公顷，海拔在 1600 米以上。沟内集高山瀑布、高山湖泊、翠海、雪山、彩林、奇峰异石、动植物和人文景观于一体，群山环绕，溪水潺潺，景色秀美，被称做"九寨沟黄金旅游线上的璀璨明珠"。下午陇南乘动车返回兰州结束愉快旅程！
                <w:br/>
                交通：大巴     动车/火车
                <w:br/>
                景点：文县天池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1.交通：往返动车二等座及当地空调旅游汽车。
                <w:br/>
                2.住宿：全程标准间住宿(独立卫生间)
                <w:br/>
                3.门票：划线景点首道门票。（含梅园沟观光车）
                <w:br/>
                4.导游：全程优秀专线导游。
                <w:br/>
                5.旅行社责任险+旅游意外保险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报价不含餐费。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疫情期间请您佩戴口罩参与行程，请提前申请兰州市民健康出行码。
                <w:br/>
                在不删减景点的情况下导游有权利对游览顺序进行调整。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健步走过程中请您根据自身的情况量力而行，如有不适请立即终止活动并立即反馈给领队。
                <w:br/>
                文明出行，请勿将随身垃圾随意丢弃，建议您携带小垃圾袋将垃圾打包带走保持自然环境。
                <w:br/>
                1.报名时需提供游客的姓名、性别、身份证号码。
                <w:br/>
                2.在不减少景点的前提下，我公司有权对景点的顺序进行调整。3.因人力不可抗拒因素所产生的费用由客人自行承担。
                <w:br/>
                4.如果遇到国家政策性调价，我公司收取正常差价。
                <w:br/>
                5.出现单男单女，将与其他客人拼房或加床，如果客人不愿意，由客人自行补齐单房差。
                <w:br/>
                6. 因此线路程较远，天气多变，请游客随身带好晕车药，衣物以及雨具。
                <w:br/>
                友
                <w:br/>
                情
                <w:br/>
                提
                <w:br/>
                示
                <w:br/>
                假日期间车次不定，需根据当时铁路放票情况。若节假日或旅游旺季车票紧张情况下，或出火车硬座往返。
                <w:br/>
                将退票面差价。
                <w:br/>
                1、游客入住酒店时，一定要先检查好房间中所有物品是否完好无损，如若有请一定与酒店前台联系；如有另
                <w:br/>
                行付费的物品，请选择使用；以免在退房时产生不必要的误会。
                <w:br/>
                2、出门在外安全最重要，穿越马路请走人行道；逛街及晚上自由活动时要结伴而行，不要太晚回酒店，出门
                <w:br/>
                要带好酒店卡片（上面有酒店的名称、地址及电话）。
                <w:br/>
                3、洗澡时请注意安全，以免滑倒。
                <w:br/>
                4、出门在外证件、钱物请务必保管好，贵重物品随身携带，切勿压在枕下。
                <w:br/>
                5、请自备感冒药、消炎药、诺佛沙星胶囊等常用药品。
                <w:br/>
                6、旅游景点都有纪念品出售，请在正规商场购买，并索要发票。
                <w:br/>
                7、旅游景点大多属于丛林自然风光，进入景区请按照指示牌文明游览，遵守景区管理规定，标贴有“不准入内”或“禁止进入”标志的属于未开发或安全设施不健全区域，请勿继续前行。
                <w:br/>
                8、成团人数在 16 人以下司机兼导游。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疫情期间请您佩戴口罩参与行程，请提前申请兰州市民健康出行码。
                <w:br/>
                在不删减景点的情况下导游有权利对游览顺序进行调整。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健步走过程中请您根据自身的情况量力而行，如有不适请立即终止活动并立即反馈给领队。
                <w:br/>
                文明出行，请勿将随身垃圾随意丢弃，建议您携带小垃圾袋将垃圾打包带走保持自然环境。
                <w:br/>
                1.报名时需提供游客的姓名、性别、身份证号码。
                <w:br/>
                2.在不减少景点的前提下，我公司有权对景点的顺序进行调整。3.因人力不可抗拒因素所产生的费用由客人自行承担。
                <w:br/>
                4.如果遇到国家政策性调价，我公司收取正常差价。
                <w:br/>
                5.出现单男单女，将与其他客人拼房或加床，如果客人不愿意，由客人自行补齐单房差。
                <w:br/>
                6. 因此线路程较远，天气多变，请游客随身带好晕车药，衣物以及雨具。
                <w:br/>
                友
                <w:br/>
                情
                <w:br/>
                提
                <w:br/>
                示
                <w:br/>
                假日期间车次不定，需根据当时铁路放票情况。若节假日或旅游旺季车票紧张情况下，或出火车硬座往返。
                <w:br/>
                将退票面差价。
                <w:br/>
                1、游客入住酒店时，一定要先检查好房间中所有物品是否完好无损，如若有请一定与酒店前台联系；如有另
                <w:br/>
                行付费的物品，请选择使用；以免在退房时产生不必要的误会。
                <w:br/>
                2、出门在外安全最重要，穿越马路请走人行道；逛街及晚上自由活动时要结伴而行，不要太晚回酒店，出门
                <w:br/>
                要带好酒店卡片（上面有酒店的名称、地址及电话）。
                <w:br/>
                3、洗澡时请注意安全，以免滑倒。
                <w:br/>
                4、出门在外证件、钱物请务必保管好，贵重物品身携带，切勿压在枕下。
                <w:br/>
                5、请自备感冒药、消炎药、诺佛沙星胶囊等常用药品。
                <w:br/>
                6、旅游景点都有纪念品出售，请在正规商场购买，并索要发票。
                <w:br/>
                7、旅游景点大多属于丛林自然风光，进入景区请按照指示牌文明游览，遵守景区管理规定，标贴有“不准入内”或“禁止进入”标志的属于未开发或安全设施不健全区域，请勿继续前行。
                <w:br/>
                8、成团人数在 16 人以下司机兼导游。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旅行社责任险+旅游意外保险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散客拼团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2024-05-05T14:58:24+08:00</dcterms:created>
  <dcterms:modified xsi:type="dcterms:W3CDTF">2024-05-05T14:58:24+08:00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