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[河州风情-高峡平湖]：刘家峡太极岛+魏家坡休闲一日游  （特价）行程单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5547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临夏刘家峡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08:00兰州省政府礼堂集合   08:30兰州中心集合 09:00去程西固北站（回程北站什字）
                <w:br/>
                乘车前往永靖刘家峡大坝80KM 约1.5小时
                <w:br/>
                太极岛公园进行健步走活动 （注：太极岛公园有电瓶车可以自费乘坐30元/人）——樱桃园开始采摘活动———魏家坡———返回兰州指定地点——温馨的家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08:00兰州省政府礼堂集合   08:30兰州中心集合 09:00去程西固北站（回程北站什字）
                <w:br/>
                乘车前往永靖刘家峡大坝80KM 约1.5小时
                <w:br/>
                太极岛公园进行健步走活动 （注：太极岛公园有电瓶车可以自费乘坐30元/人）——樱桃园开始采摘活动———魏家坡———返回兰州指定地点——温馨的家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“先甘为敬”之        
                <w:br/>
                刘家峡太极岛+魏家坡休闲一日游    
                <w:br/>
                --------------------------------行程亮点-----------------------------------
                <w:br/>
                <w:br/>
                【休憩之旅】日朗气清惠风和畅，舒展拘谨了整个冬季的筋骨，沉浸在和煦的暖阳中来一场身与心的放松。
                <w:br/>
                【乐活亲子】与最亲爱的家人一起，放下手中的工作，一起在大自然的拥抱中嬉戏，忘却所有烦恼。
                <w:br/>
                【网红打卡点】太极岛公园、樱桃园采摘、离兰州最近的那片海-魏家坡
                <w:br/>
                ------------------------------- 简版行程-----------------------------------
                <w:br/>
                08:00兰州省政府礼堂集合   08:30兰州中心集合 09:00去程西固北站（回程北站什字）
                <w:br/>
                乘车前往永靖刘家峡大坝80KM 约1.5小时
                <w:br/>
                太极岛公园进行健步走活动 （注：太极岛公园有电瓶车可以自费乘坐30元/人）——樱桃园开始采摘活动———魏家坡———返回兰州指定地点——温馨的家
                <w:br/>
                --------------------------------详细行程-----------------------------------
                <w:br/>
                <w:br/>
                早在指定地点集合前往永靖县刘家峡。前往【太极岛公园】开始健步活动。而且这里地形开阔，在日朗气清惠风和畅的春天我们来到这里，放肆舒展拘谨了整个冬季的筋骨，沉浸在和煦的暖阳中，拥抱春天，感受生的气息，感受着大自然最美好的赠予。
                <w:br/>
                <w:br/>
                <w:br/>
                <w:br/>
                稍事休息我们前往【采摘樱桃园】。稍后前往，网红打卡地——【魏家坡】，魏家坡最近很网红，被称为“兰州洱海”，地处刘家峡水库北岸，因为水域宽广质地清澈，能领略高峡平湖的震撼。这里属于黄河湿地，原生态不容许过度开发，景色很美（相对偏僻，硬件一般）。在这里的农家用午餐，可以品尝特色地锅锅（农家特色土豆烧大公鸡，请提前2小时预订），或农家黄河大鲤鱼，预定时告知人数，知晓用餐菜量，避免浪费。用餐同时可以来一碗三炮台，边喝茶边放松心情，领略西北风貌。（行程中含三炮台一碗/人）
                <w:br/>
                <w:br/>
                <w:br/>
                <w:br/>
                最后收货满满伴随着炊烟袅袅，红霞漫天返回兰州，抵达后指定地点散团， 结束愉快的一天，回到温馨的家
                <w:br/>
                       -------------------------------费用包含-----------------------------------
                <w:br/>
                <w:br/>
                交通：当地空调旅游车，保证一人一正座。
                <w:br/>
                管家：全程优秀管家服务；三炮台一碗/人
                <w:br/>
                保险：旅行社责任险；保额十万元的旅游意外险；
                <w:br/>
                <w:br/>
                ------------------------------费用不包含-------------------------------  
                <w:br/>
                太极岛公园电电瓶车，租赁自行车费用自理（参考价格30元/人）
                <w:br/>
                不含餐，因不可抗力因素造成团队行程更改、延误、滞留或提前结束时，旅行社可根据当时的情况全权处理，如发生费用加减，按未发生费用退还游客，超支费用由游客承担的办法处理。
                <w:br/>
                行程中景点如因政策性调整导致无法参观则更换为其他景点参观，根据当地情况，旅行社有权调整行程前后顺序。（樱桃入园费20元）
                <w:br/>
                ------------------------------注意事项-------------------------------  
                <w:br/>
                疫情期间请您佩戴口罩参与行程，请提前申请健康出行码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健步走过程中请您根据自身的情况量力而行，如有不适请立即终止活动并立即反馈给管家。
                <w:br/>
                文明出行，请勿将随身垃圾随意丢弃，建议您携带小垃圾袋将垃圾打包带走保持自然环境。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交通：当地空调旅游车，保证一人一正座
                <w:br/>
                管家：全程优秀管家服务；
                <w:br/>
                保险：旅行社责任险；保额十万元的旅游意外险；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交通：当地空调旅游车，保证一人一正座。
                <w:br/>
                <w:br/>
                保险：旅行社责任险；保额十万元的旅游意外险
                <w:br/>
                <w:br/>
                用餐：不含餐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疫情期间请您佩戴口罩参与行程，请提前申请健康出行码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健步走过程中请您根据自身的情况量力而行，如有不适请立即终止活动并立即反馈给管家。
                <w:br/>
                文明出行，请勿将随身垃圾随意丢弃，建议您携带小垃圾袋将垃圾打包带走保持自然环境。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黄河财险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交通：当地空调旅游车，保证一人一正座。
                <w:br/>
                <w:br/>
                管家：全程优秀管家服务；三炮台一碗/人
                <w:br/>
                <w:br/>
                保险：旅行社责任险；保额十万元的旅游意外险；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2024-04-25T00:42:56+08:00</dcterms:created>
  <dcterms:modified xsi:type="dcterms:W3CDTF">2024-04-25T00:42:56+08:00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