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陇南-醉美陇南3日游行程单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康县阳坝梅园沟、武都万象洞、西狭颂、花桥村三日游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LN1713945523PD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康县阳坝梅园沟、武都万象洞、西狭颂、花桥村动车三日游 
                <w:br/>
                行 程 特 色 ★“中国西北第一峡”——西狭颂  ★国家 4A 级旅游景区——阳坝梅园沟  ★享用陇南美食，畅游华夏名胜  ★全程不推荐自费，不进购物店          
                <w:br/>
                D1 兰州—陇南—康县 早兰州乘动车赴陇南 。抵达后乘大巴赴成县，游览国家 AAAA 级景区，有“中国西北第 一峡”之美誉的全国重点文物保护单位《西狭颂》文化风景区，景区位于成县西部的天井山麓， 鱼窍峡中，西峡颂俗称黄龙碑，碑文和书法均有很高的考古研究和临摹鉴赏价值。鱼窍峡内， 峭壁折叠对峙，石崖如墨泼青染，峡谷一流清流终年奔湍，浪花飞溅，水势随乱石变幻无穷， 形成了集自然风光与人文景观为一体的风景名胜区。后乘车赴成县/康县，入住酒店休息。 参考车次 ：兰州-陇南 C682（7:41-10:48）   
                <w:br/>
                D2 康县—阳坝—康县 清晨前往国家 AAAA 级风景区阳坝梅园沟景区游览，梅园沟自然景观独特，清溪细流，碧 水如镜，清澈见底，无山不清，无水不秀，是一方原始淳朴、秀美谐和的旅游胜地。进入梅园 沟，犹如走进了一个巨大的森林氧吧，那清新而富氧的空气，古木参天而静谧的氛围，使你仿 佛走进了一个神话世界。现已查明梅园沟景区极具开发价值的自然和人文景观达 60 多处， 这 里气候温和，雨量充沛，千峰溢绿，怪石嶙峋，为中国西部地区最典型的原始亚热带风貌区。 “山水康县、生态家园”在此尽显无遗。参观海棠谷、龙神沟、响水泉、在月牙潭可以撑竹筏 （自理）、在天鹅湖可以划船（自理）、竹海听涛、中国银杏王、采茶、海棠谷瀑布，感受亚热 带赋予的美丽景色。后乘车赴武都，下午乘车赴康县/武都入住休息。 
                <w:br/>
                D3 康县—武都—兰州  早乘大巴赴武都，途经花桥村，游览位于甘肃省陇南市康县长坝镇的花桥村，地处省道白 望公路沿线，距成武高速望关入口 5 公里，距陇南市 70 公里，是康县的北大门和茶马古道上 的知名驿站。花桥村景区是西北地区集乡村养生养老、田园观光、休闲度假、民俗体验、乡村 旅游培训及农特产品加工、展示、销售等产业链融为一体的乡村旅游景区。后乘车赴成县/康 县，入住酒店休息。后乘车赴武都，参观国家 AAAA 级景区，中国四大名洞之一武都万象洞该 洞己有 2.5 亿年的历史，可与举世闻名的桂林芦笛岩，肇庆七星岩相媲美。既具北国之雄奇,  又有南国之灵秀。位列。其规模之大，艺术价值之高，享有“华夏第一洞”的盛誉，号称“地 下文化长 廊”，又称“地下艺术宫殿”。万象洞原名“五仙洞”，相传有五位仙人在此修炼而得 名，景观依形象 依次为：月宫，天宫，龙宫，三大洞天，步入洞中，步移景异，如入仙境！ 洞中有历代名人所留墨 迹，诗词题刻近千处，犹以民国时期陕，甘，青检察使高一涵所题“别 有洞天”和赵朴初题写的“万象洞”最为引人注目！游览结束送陇南站。 参考车次 ：陇南-兰州 D761（19:02-21:41）/C685（17:37-20:40）
                <w:br/>
                接 待 标 准 1.交通：往返动车二等座及当地空调旅游汽车。  2.住宿：全程标准间住宿(独立卫生间)  3.门票：划线景点首道门票。（含梅园沟观光车、武都万象洞观光车）  4.导游：全程优秀专线导游。
                <w:br/>
                 友 情 提 示 假日期间车次不定，需根据当时铁路放票情况。
                <w:br/>
                  1、游客入住酒店时，一定要先检查好房间中所有物品是否完好无损，如若有请一定与酒店前 台联系；如有另行付费的物品，请选择使用；以免在退房时产生不必要的误会。
                <w:br/>
                  2、出门在外安全最重要，穿越马路请走人行道；逛街及晚上自由活动时要结伴而行，不要太 晚回酒店，出门要带好酒店卡片（上面有酒店的名称、地址及电话）。 
                <w:br/>
                  3、洗澡时请注意安全，以免滑倒。
                <w:br/>
                  4、出门在外证件、钱物请务必保管好，贵重物品随身携带，切勿压在枕下。
                <w:br/>
                  5、请自备感冒药、消炎药、诺佛沙星胶囊等常用药品。 
                <w:br/>
                  6、旅游景点都有纪念品出售，请在正规商场购买，并索要发票。  
                <w:br/>
                  7、旅游景点大多属于丛林自然风光，进入景区请按照指示牌文明游览，遵守景区管理规定， 标贴有“不准入内”或“禁止进入”标志的属于未开发或安全设施不健全区域，请勿继续前行。 
                <w:br/>
                   注 意 事 项 ：在不删减景点的情况下导游有权利对游览顺序进行调整。  行程中有大量的户外活动，请您穿着适合户外活动的鞋子。  行程中有大量的体力活动请您及时补充水分及热量。  健步走过程中请您根据自身的情况量力而行，如有不适请立即终止活动并立即反馈给领队。  文明出行，请勿将随身垃圾随意丢弃，建议您携带小垃圾袋将垃圾打包带走保持自然环境。 
                <w:br/>
                 1.报名时需提供游客的姓名、性别、身份证号码。  
                <w:br/>
                 2.在不减少景点的前提下，我公司有权对景点的顺序进行调整。  
                <w:br/>
                 3.因人力不可抗拒因素所产生的费用由客人自行承担。
                <w:br/>
                 4.如果遇到国家政策性调价，我公司收取正常差价。
                <w:br/>
                 5.出现单男单女，将与其他客人拼房或加床，如果客人不愿意，由客人自行补齐单房差。 
                <w:br/>
                 6.因此线路程较远，天气多变，请游客随身带好晕车药，衣物以及雨具。 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2025-07-04T11:44:30+08:00</dcterms:created>
  <dcterms:modified xsi:type="dcterms:W3CDTF">2025-07-04T11:44:30+08:00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