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2024宁夏沙坡头、通湖草原、沙湖、影视城汽车3日游行程单</w:t>
      </w:r>
    </w:p>
    <w:p>
      <w:pPr>
        <w:jc w:val="center"/>
        <w:spacing w:after="100"/>
      </w:pPr>
      <w:r>
        <w:rPr>
          <w:rFonts w:ascii="微软雅黑" w:hAnsi="微软雅黑" w:eastAsia="微软雅黑" w:cs="微软雅黑"/>
          <w:sz w:val="20"/>
          <w:szCs w:val="20"/>
        </w:rPr>
        <w:t xml:space="preserve">2024宁夏沙坡头、通湖草原、沙湖、影视城汽车3日游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14063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宁夏回族自治区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国家5A级风景区--沙坡头景区、沙湖 ；
                <w:br/>
                中国电影拍摄基地之一的镇北堡西部影视城；
                <w:br/>
                全程优秀专线导游服务；
                <w:br/>
                旅行社责任险；
                <w:br/>
                无强制消费。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第一天;
                <w:br/>
                早晨7点指定地点乘车前往中卫市，
                <w:br/>
                导游联系通知散客客人时间通常为出发前一天18：00点以后！
                <w:br/>
                散客上车地点：7:00火车海涛口腔门口   
                <w:br/>
                7:30西站省博对面兰州中心东南角    8：00北滨河路西沙大桥头公厕旁
                <w:br/>
                后前往参观【通湖草原】-在这里沙漠“邂逅”草原，感受具有浓郁的蒙古族风情接待，后尽情体会沙、水、草集于一体的独特壮美草原沙漠风光，悠扬的码头琴声回肠荡气，让您感受蒙古族的热情友好，绝非沙漠中的“海市蜃楼”，通湖绝对会让您留恋忘返。晚餐后统一自愿自费观看具有浓郁蒙古族风情的大型民族歌舞篝火晚会~【神游通湖】(130元/人)，晚会是集蒙古族乐器演奏、特色婚庆、精彩赛马和舞蹈、歌唱、篝火演绎于一体，游客可以零距离感受蒙古族人民的生活气息，结束后入住酒店。
                <w:br/>
                第二天：
                <w:br/>
                <w:br/>
                早餐后后前往参观游览国家AAAAA级风景区---【沙坡头风景区】，这里集大漠、绿洲、黄河、高山于一体，地貌奇特，沙河相依，即具江南景色之秀美，又兼西北风光之雄奇，被旅游界专家称为“世界垄断性旅游资源”。重温“大漠孤烟直，长河落日圆”的经典绝妙意境，可自愿体验在中国最大的天然滑沙场里悠然滑沙的感觉和 40秒飞越黄河的惊险刺激。
                <w:br/>
                中餐后乘车赴国家35个王牌旅游景点之一的国家首批AAAAA级景区，中国十大魅力休闲旅游湖泊的【沙湖】（含门票，不含大船票）以自然景观为主题，将“金沙、碧水、翠苇、飞鸟、远山、彩荷”六大景源有机结合，让游客流连忘返。乘坐大船欣赏沙湖之“五绝”---沙山、湖水、游鱼、群鸟、芦苇，远观难得一见的贺兰卧佛，自愿参加景区内独具特色的娱乐项目，如骑非洲鸵鸟、水上飞伞、水上飞机等，可品尝闻名中外的沙湖大鱼头，观看沙雕艺术园，也可在天然游泳池里畅游一回，把沙湖的韵致搬进您的脑海之中；游览结束，入住银川酒店。
                <w:br/>
                第三天：
                <w:br/>
                早餐后前往枸杞特产综合展销馆，游客可以在这里深入了解枸杞文化以及各种枸杞衍生产品，了解“宁夏五宝”之首的“红 宝”。后乘车前往被誉为“东方好莱坞”的中国电影拍摄基地之一的镇北堡【华夏西部影视城】（含明、清双城、老银川一条街） 迄今止，这里已拍摄了《红高梁》、《黄河谣》、《新龙门客栈》等几十部影视剧，享有“中国电影从这里走向世界”的美称。镇北堡西部影城内保留和复原了许多影片拍摄后的原景和道具、供游人观赏，游客游玩的同时还可以自己量身制作影视片。了解“中国电影从这里走向世界”的辉煌历程、影视城发展的传奇性道路，感受“中国人在任何条件下都能创造出轰动世界的奇迹”的民族自豪感，亲密接触那些在影视作品中曾经无比遥远的场景，亲自走一走无数当红明星们走过的小路。镇北堡西部影城是银川市首家AAAAA级旅游景区，被评为“中国最受欢迎旅游目的地”和“中国最佳旅游景区”，并被宁夏回汉乡亲誉为“宁夏之宝”，是中国文化产业成功的典范之一。
                <w:br/>
                游览结束中餐后乘车返回兰州，回到温馨的家。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兰州--中卫
                <w:br/>
              </w:t>
            </w:r>
          </w:p>
          <w:p>
            <w:pPr>
              <w:pStyle w:val="indent"/>
            </w:pPr>
            <w:r>
              <w:rPr>
                <w:rFonts w:ascii="微软雅黑" w:hAnsi="微软雅黑" w:eastAsia="微软雅黑" w:cs="微软雅黑"/>
                <w:color w:val="000000"/>
                <w:sz w:val="20"/>
                <w:szCs w:val="20"/>
              </w:rPr>
              <w:t xml:space="preserve">
                早晨7点指定地点乘车前往中卫市，
                <w:br/>
                导游联系通知散客客人时间通常为出发前一天18：00点以后！
                <w:br/>
                散客上车地点：7:00火车西路马子禄牛肉面斜对面   
                <w:br/>
                7:30西站省博对面兰州中心东南角    8：00北滨河路西沙大桥头公厕旁
                <w:br/>
                后前往参观【通湖草原】-在这里沙漠“邂逅”草原，感受具有浓郁的蒙古族风情接待，后尽情体会沙、水、草集于一体的独特壮美草原沙漠风光，悠扬的码头琴声回肠荡气，让您感受蒙古族的热情友好，绝非沙漠中的“海市蜃楼”，通湖绝对会让您留恋忘返。晚餐后统一自愿自费观看具有浓郁蒙古族风情的大型民族歌舞篝火晚会~【神游通湖】(130元/人)，晚会是集蒙古族乐器演奏、特色婚庆、精彩赛马和舞蹈、歌唱、篝火演绎于一体，游客可以零距离感受蒙古族人民的生活气息，结束后入住酒店。
                <w:br/>
                温馨提示：
                <w:br/>
                1.由于散客不含餐，今日午餐和晚餐需要自理，导游会安排大家吃饭的地方，建议大家到酒店后前往中卫夜市品尝当地美食； 
                <w:br/>
                2.通湖草原娱乐项目套票：
                <w:br/>
                沙海冲浪+骑马+骑骆驼+沙滩摩托车+滑草   300元/人   沙海冲浪+骑马或骑骆驼+沙滩摩托车+滑草  260元/人
                <w:br/>
                  夕阳红观光体验套票：沙漠观光+骑马+骑骆驼  240元 /人    骑马 ：80元/人   骑骆驼：80元/人
                <w:br/>
                交通：汽车
                <w:br/>
                景点：通湖草原景区
                <w:br/>
                自费项：篝火晚会；当地自娱自乐自费项目；景区内小交通，观光车，景区讲解。
                <w:br/>
                到达城市：中卫市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宿中卫</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中卫--银川
                <w:br/>
              </w:t>
            </w:r>
          </w:p>
          <w:p>
            <w:pPr>
              <w:pStyle w:val="indent"/>
            </w:pPr>
            <w:r>
              <w:rPr>
                <w:rFonts w:ascii="微软雅黑" w:hAnsi="微软雅黑" w:eastAsia="微软雅黑" w:cs="微软雅黑"/>
                <w:color w:val="000000"/>
                <w:sz w:val="20"/>
                <w:szCs w:val="20"/>
              </w:rPr>
              <w:t xml:space="preserve">
                早餐后后前往参观游览国家AAAAA级风景区---【沙坡头风景区】，这里集大漠、绿洲、黄河、高山于一体，地貌奇特，沙河相依，即具江南景色之秀美，又兼西北风光之雄奇，被旅游界专家称为“世界垄断性旅游资源”。重温“大漠孤烟直，长河落日圆”的经典绝妙意境，可自愿体验在中国最大的天然滑沙场里悠然滑沙的感觉和 40秒飞越黄河的惊险刺激。
                <w:br/>
                沙坡头娱乐项目参考：
                <w:br/>
                交通套票;黄河区观光往返+沙漠区摆渡车往返40元/人   黄河玻璃桥：30元/人   滑沙：40元/人  飞梭/滑翔翼：100元/人
                <w:br/>
                黄河蹦极：200元/人   飞索或滑翔翼2选1+滑沙索道上行+黄河玻璃桥：130元/人   皮筏快艇组合：120元/人
                <w:br/>
                <w:br/>
                中餐后乘车赴国家35个王牌旅游景点之一的国家首批AAAAA级景区，中国十大魅力休闲旅游湖泊的【沙湖】（含门票，不含大船票）以自然景观为主题，将“金沙、碧水、翠苇、飞鸟、远山、彩荷”六大景源有机结合，让游客流连忘返。乘坐大船欣赏沙湖之“五绝”---沙山、湖水、游鱼、群鸟、芦苇，远观难得一见的贺兰卧佛，自愿参加景区内独具特色的娱乐项目，如骑非洲鸵鸟、水上飞伞、水上飞机等，可品尝闻名中外的沙湖大鱼头，观看沙雕艺术园，也可在天然游泳池里畅游一回，把沙湖的韵致搬进您的脑海之中；游览结束，入住银川酒店。
                <w:br/>
                2023暑期沙湖三大经典玩法：
                <w:br/>
                A经济线路：进大门过不夜城延湖东线步行/骑自行车（自己租赁），可游览景点：七彩鹊桥，欣赏沿湖风光，原路返回不夜城
                <w:br/>
                B品质玩法：进大门过不夜城乘坐大船之沙滩，沿途可欣赏湖中芦苇风光，经过亲水沙滩、绿岛码头乘船返回不夜城（70元/人）
                <w:br/>
                C尊享网红玩法：进大门过不夜城乘坐电瓶车-七彩鹊桥-萌宠乐园-天鹅岛-乘游船至亲水沙滩-绿岛码头乘游船-不夜城（150元/人）
                <w:br/>
                温馨提示：
                <w:br/>
                沙漠地区春夏风沙多，需穿防风沙衣服及戴纱巾；全年昼夜温差大，夜晚要准备防寒衣物；
                <w:br/>
                注意白天阳光充足紫外线强烈，脸上可擦防晒霜，戴太阳镜、遮阳帽等防护措施；
                <w:br/>
                交通：汽车
                <w:br/>
                景点：沙坡头、沙湖景区
                <w:br/>
                自费项：沙湖船票。当地自娱自乐自费项目（骑马骑骆驼等），景区内小交通，观光车，景区讲解。
                <w:br/>
                到达城市：银川市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宿银川</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银川--兰州
                <w:br/>
              </w:t>
            </w:r>
          </w:p>
          <w:p>
            <w:pPr>
              <w:pStyle w:val="indent"/>
            </w:pPr>
            <w:r>
              <w:rPr>
                <w:rFonts w:ascii="微软雅黑" w:hAnsi="微软雅黑" w:eastAsia="微软雅黑" w:cs="微软雅黑"/>
                <w:color w:val="000000"/>
                <w:sz w:val="20"/>
                <w:szCs w:val="20"/>
              </w:rPr>
              <w:t xml:space="preserve">
                早餐后前往塞上江南枸杞园，游客可以在枸杞地里体验采摘枸杞，了解“宁夏五宝”之首的“红 宝”。后乘车前往被誉为“东方好莱坞”的中国电影拍摄基地之一的镇北堡【华夏西部影视城】（含明、清双城、老银川一条街）自费参观影视城景区，门票80 元/人。迄今止，这里已拍摄了《红高梁》、《黄河谣》、《新龙门客栈》等几十部影视剧，享有“中国电影从这里走向世界”的美称。镇北堡西部影城内保留和复原了许多影片拍摄后的原景和道具、供游人观赏，游客游玩的同时还可以自己量身制作影视片。了解“中国电影从这里走向世界”的辉煌历程、影视城发展的传奇性道路，感受“中国人在任何条件下都能创造出轰动世界的奇迹”的民族自豪感，亲密接触那些在影视作品中曾经无比遥远的场景，亲自走一走无数当红明星们走过的小路。镇北堡西部影城是银川市首家 AAAAA 级旅游景区，被评为“中国最受欢迎旅游目的地”和“中国最佳旅游景区”，并被宁夏回汉乡亲誉为“宁夏之宝”，是中国文化产业成功的典范之一。游览结束中餐后乘车返回兰州，回到温馨的家。
                <w:br/>
                交通：汽车
                <w:br/>
                景点：镇北堡 西部影视城
                <w:br/>
                购物点：枸杞土特产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1、交通：空调旅游车，保证一人一正座。 
                <w:br/>
                2、住宿：全程双人标准间。
                <w:br/>
                3、门票：所含景点首道门票（除影视城）。 
                <w:br/>
                4、保险：旅行社责任险。
                <w:br/>
                5、导游：全程优秀专线导游服务。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1、景区内小交通，观光车，景区讲解。
                <w:br/>
                2、当地自娱自乐自费项目费用。
                <w:br/>
                3、不含餐。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1、在不减少景点的前提下，我社有权调整景点游览和住宿的先后顺序。
                <w:br/>
                2、因自然或其它人力不可抗拒因素，造成游客延误行程或其它损失，我社不承担责任。
                <w:br/>
                3、客人因自身原因，临时放弃游览及住宿、用餐等，其费用不退。
                <w:br/>
                4、全程门票退优，按旅行社的协议价与实际门票的差价退费。
                <w:br/>
                5、儿童：1.2米以上按成人操作，1.2米以下按儿童操作，只含车位费，不含床、不含门票。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沙漠地区春夏风沙多，需穿防风沙衣服及戴纱巾；全年昼夜温差大，夜晚要准备防寒衣物；白天 阳光充足紫外线强烈，脸上可擦防晒霜，戴太阳镜、遮阳帽。</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姓名，电话，身份证号码，报名费</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保险：旅行社责任险。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1、在不减少景点的前提下，我社有权调整景点游览和住宿的先后顺序。
                <w:br/>
                2、因自然或其它人力不可抗拒因素，造成游客延误行程或其它损失，我社不承担责任。
                <w:br/>
                3、客人因自身原因，临时放弃游览及住宿、用餐等，其费用不退。
                <w:br/>
                4、全程门票退优，按旅行社的协议价与实际门票的差价退费。
                <w:br/>
                5、儿童：1.2米以上按成人操作，1.2米以下按儿童操作，只含车位费，不含床、不含门票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2024-05-19T15:06:42+08:00</dcterms:created>
  <dcterms:modified xsi:type="dcterms:W3CDTF">2024-05-19T15:06:42+08:00</dcterms:modified>
</cp:coreProperties>
</file>

<file path=docProps/custom.xml><?xml version="1.0" encoding="utf-8"?>
<Properties xmlns="http://schemas.openxmlformats.org/officeDocument/2006/custom-properties" xmlns:vt="http://schemas.openxmlformats.org/officeDocument/2006/docPropsVTypes"/>
</file>