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江西——庐山景德镇婺源三清山望仙谷龙虎山7天游行程单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GNZT1713341618uY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兰州南昌 09:00东航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行程：世界文化景观，国家5A级景区——庐山、晒秋人家——篁岭、世界瓷都——景德镇 、
                <w:br/>
                世界自然遗产——三清山 、全新抖音打卡热门、国家AAAA级景区——【望仙谷】
                <w:br/>
                酒店：全程当地四星设施标准酒店	
                <w:br/>
                膳食：享江西特色菜
                <w:br/>
                购物：全程0购物无强制消费
                <w:br/>
                旅游车：全程正规空调旅游车，20人封顶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日期
                <w:br/>
                行程
                <w:br/>
                餐食
                <w:br/>
                住宿
                <w:br/>
                D1
                <w:br/>
                南昌
                <w:br/>
                自理
                <w:br/>
                南昌
                <w:br/>
                到达南昌后根据火车、高铁、航班时间我司安排工作人员接站，（因散客抵达南昌时间不一样有时候需要拼车，客人需稍作等待）。
                <w:br/>
                自由活动，南昌旅游攻略，南昌可以玩什么？告诉您
                <w:br/>
                1、滕王阁（门票50元/人自理），江南三大名楼之一，始建于唐朝永徽四年，因初唐诗人王勃诗句“落霞与孤鹜齐飞，秋水共长天一色”而流芳后世。它与湖北武汉黄鹤楼、湖南岳阳楼为并称为“江南三大名楼”。八一起义纪念馆（游览时间约1小时），旧址原是江西大旅行社，建成1924年，后为领导起义指挥中心。江泽民总书记在建军70周年前夕题写“军旗升起的地方”7个金光闪闪的大字；
                <w:br/>
                2、滕王阁游轮（船票110元/人自理，），沿江而行，赏吉尼斯世界纪录灯光秀，在游轮上与璀璨夺目的灯光秀共舞。更有五部卡通动漫灯光微电影可以观赏；
                <w:br/>
                3、八一起义纪念馆旧址（免费，周一闭馆，需要携带本人身份证）原是江西大旅行社建成1924年，后为领导起义指挥中心。被中宣部命名为全国百家爱国主义教育示范基地。
                <w:br/>
                4、八一广场（免费参观），南昌的经济政治文化中心，无论你从哪里来，都要经过这里；
                <w:br/>
                5、秋水广场（免费参观），位于红谷滩，拥有音乐喷泉，夜景更是迷人；夜晚喷泉时间
                <w:br/>
                夏令时间(4月15日起):第一场20:00-20:30、第二场20:50-21:15
                <w:br/>
                冬令时间(11月15日起):第一场19:30-20:00、第二场20:30-21:00
                <w:br/>
                6、海昏侯国遗址公园（门票60元/人，观光车15元/人，自理）：我国目前发现的面积最大、保存最好、格局最完整、内涵最丰富的典型汉代列侯国都城聚落遗址，江西全省唯一一家汉文化主题遗址公园。
                <w:br/>
                7、寻梦滕王阁（门票168元/人，自理）：由江西南昌旅游集团有限公司联合杨澜女士创立的阳光新瑞文化发展有限公司精心推出的大型实景演出，取滕王阁“明三暗七”的建筑结构特点，演出将打造“七梦七境”——分别为“梦中之阁”、“山河之阁”、“社稷之阁”、“风雨之阁”、“情爱之阁”、“心印之阁”和“盛世之阁”，旨在通过不同境界的情怀，给人以不同的思考。将江西各个朝代的圣贤汇聚滕王阁，带给观众一场别具一格的文化盛宴。 
                <w:br/>
                温馨提示：
                <w:br/>
                1、入住酒店后自由活动，客人可自行前往南昌步行街品尝当地美食。自行活动前，请到前台拿好酒店名片，自行活动中，保护好随身物品。
                <w:br/>
                2、工作人员会在提前一天晚上联系您，告知接站工作人员的联系电话，请勿屏蔽陌生来电和保持手机畅通。
                <w:br/>
                <w:br/>
                参考酒店：南昌欧越酒店、明园大酒店、 南昌普瑞思酒店、南昌百胜大酒店 、南昌阳光假日酒店或其他同级酒店
                <w:br/>
                D2
                <w:br/>
                南昌—庐山（车程约2.5小时）
                <w:br/>
                早中晚
                <w:br/>
                庐山
                <w:br/>
                07:30集合后车赴世界双遗产地—庐山，庐山风景区上下山及景区游览需换乘当地观光车（客人自理景区交通车费用90元/人），参观蒋介石、宋美龄官邸--美庐别墅（游览时间约30分钟），美庐曾作为蒋介石的“夏都官邸”、“主席行辕”，是当年“第一夫人”生活的“美的房子”。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途经群峰环抱、山水相映、桥如虹、水如空--芦林湖、芦林大桥。参观庐山会议旧址（游览时间约30分钟），自1959年开始，中共中央曾在这里召开过三次重要会议，即1959年的中共中央八届八中全会，1961年的中央工作会议和1970年的中共中央九届二中全会，故称为庐山会议会址。入住酒店！
                <w:br/>
                参考酒店：牯岭大酒店、新世纪宾馆、鑫辉大酒店、飞来石酒店 、龙浩大酒店或或其他同级酒店
                <w:br/>
                D3
                <w:br/>
                庐山—景德镇（车程约3小时）—婺源（车程约1.5小时）
                <w:br/>
                早中
                <w:br/>
                婺源
                <w:br/>
                 庐山市—鄱阳湖石钟山-景德镇—婺源           鄱阳湖、 石钟山、 景德镇、 婺女洲        
                <w:br/>
                早餐后乘车赴中国第一大淡水湖鄱阳湖(车程约1.5小时)，赠游鄱阳湖冬季候鸟的栖息地和观赏区【鞋山岛】（船票自理110元/人，可赠送石钟山、鞋山岛景区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中餐后车赴中国瓷都—景德镇，参观【景德镇中国陶瓷博物馆】（至少提前一天实名预约）是国内首家陶瓷专题博物馆，国家一级博物馆、全国科普教育基地、全国爱国主义教育示范基地、全国中小学生研学实践教育基地、海峡两岸交流基地。主要职责是承担文物征集收藏保护工作，通过陈列展览传播陶瓷历史文化。夜游游览江西全新打卡、抖音热门景区——【婺女洲】，婺女洲以婺女飞天传说为核心，以新式徽派建筑风格为特色，集实景演艺、亲子游乐、文化景点、酒店会展、美食餐饮、休闲购物六大业态为一体的综合型的中国徽艺文化旅游度假目的地。观看《遇见婺源》实景演出，也可以参观光影馆，   每晚的非遗打铁花也很美。后入住酒店！
                <w:br/>
                参考酒店：婺源东篱小隐臻品民宿  沁庐精品酒店  茶博府公馆  或其他同级酒店
                <w:br/>
                D4
                <w:br/>
                婺源—望仙谷（车程约2小时）
                <w:br/>
                早中
                <w:br/>
                三清山/上饶
                <w:br/>
                早餐后游览梯云村落，鲜花小镇【篁岭景区】（游览时间约3小时），乘坐缆车上山（篁岭索道130往返自理，如遇索道检修或停运，则乘景区观光车上下，费用不变，周末，黄金周，节假日，旺季可能会出现索道排队现象，敬请客人谅解！）被誉为中国最美符号，村内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游玩结束，乘索道下山，后乘车赴赴全新抖音打卡热门、国家AAAA级景区——【望仙谷】 望仙·源于东汉，始于三国，辖九十三平方公里，峡谷、巨峰、巨岩、涧瀑、高山清流、山水美如画；古村、耕种、祈福、佛教、民俗、历史文化突出，融灵山自然景观与人文景观于一体，古有“胡祖羽化登仙宫”之传说，物华天宝，人杰地灵。游【青云桥】，这是一座单拱钢结构大桥，跨度 35 米，因为弧度小，走在上面好像走平地一样，不知不觉中就来到了桥顶，有点“平步青云”的感觉，取这个好彩头， 就得名青云桥，过了青云桥，再踏青云梯，从此鸿运当头。【寻仙路】既有青石板路，也有峡谷栈道，顺应天然的地形，曲折回转，蜿蜒在九牛峡谷之中。栈道沿途鸟声啾啾，水声潺潺，四时之景也各有不同，游览【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一方民俗乐一方人”，四省通衢的地理位置,吴楚文化的交汇碰撞,外地移民的迁入交融,使得此地民俗文化丰富多彩，桥灯、庙会、傩舞、板龙灯，稻米习俗 ....... 人文风情引人注目。
                <w:br/>
                D5
                <w:br/>
                三清山—南昌（车程约4.5小时）
                <w:br/>
                早X
                <w:br/>
                南昌
                <w:br/>
                早餐后乘车前往-世界自然遗产地——【三清山景区】（山上游览时间约5小时）（上下索道125/人自理，周末，黄金周，节假日，旺季可能会出现索道排队现象，敬请客人谅解！），乘索道上山，游览【南清园景区】，可观赏小象戏松、神驼峰、孔雀迎宾等，穿过栈道沿途可欣赏三清山三大绝景之一的巨蟒出山、神猫待鼠、财神爷、企鹅献桃、万笏朝天，至女神峰观景台游览拍照，中餐后走台阶前往杜鹃谷观景台赏千亩杜鹃、云海。再往玉台方向，途经千年神龟、雏鸡出壳、大峡谷、仙翁唱歌，在海拔1580米的玉台观景台，可观赏玉京峰人民大会堂背景国画“江山如此多娇”，后下台阶往一线天，赏姜太公钓鱼、生死恋、铡刀石、神龙戏松等，最后走东南栈道（三清山最长、最宽、视野最开阔的栈道，全长5.6公里，约1.2小时路程）回到金沙索道上站，乘索道下山，全程不走回头路！金沙索道下站集合返回南昌。
                <w:br/>
                D6
                <w:br/>
                南昌—兰州
                <w:br/>
                早中×
                <w:br/>
                南昌
                <w:br/>
                早餐后酒店大厅集合乘车赴有着碧水丹山之称的中国道教发祥地鹰潭【龙虎山景区】(约150公里，车程约2小时)，原名云锦山，据说东汉中叶时张天师在此炼丹，“丹成而龙虎现，山因得名”，参观道教祖庭【嗣汉天师府】（上清古镇）（约70分钟）、素有北孔（孔夫子）南张（张天师）之称。它既保留了中国传统的府第规格，又兼有封建衙署的某些特点，在佈局上保持了鲜明的道教正一派风格，中餐后乘【泸溪河竹筏】（自理竹筏75元/人）漂流，欣赏天造地设的【十不得美景】（尼姑背和尚走不得、仙女配不得、莲花戴不得、仙桃吃不得、丹勺用不得、道堂坐不得、云锦披不得、石鼓敲不得、剑石试不得、玉梳梳不得），观千年之谜【悬棺试吊表演】（约20分钟），崖墓葬（悬棺葬）是古越干人特有的一种丧葬形式，也是我国多种葬法中最古老、最特别的一种丧葬形式，下午乘车返南昌，结束愉快旅程
                <w:br/>
                D7
                <w:br/>
                兰州
                <w:br/>
                早
                <w:br/>
                家
                <w:br/>
                上午自由活动，根据时间送站，返回温馨的家。（全天无餐）
                <w:br/>
                接待标准
                <w:br/>
                1、住宿：行程所列各地酒店标间（南昌无三，加床），庐山酒店不含空调,需要空调加30元/间（若出现单人或单男单女时，如酒店有三人房或加床，则不需补房差，）所列酒店仅供参考；
                <w:br/>
                2、用餐：6早5正（10人一桌8菜1汤，若人数不足10人,则减少菜的数量或调整菜单；如不用餐餐费不退）如成团人数不足8人餐费退还客人不做团餐； 
                <w:br/>
                3、门票：行程所列景点第一大门票(标明自费除外)；赠送景点不去不退且任何证件不享受优惠
                <w:br/>
                4、交通：当地全程空调旅游车（按人数定车型保证一人一正座）；
                <w:br/>
                5、导游：行程中所安排导游为持有国家导游资格证，并有三年以上从业经验的优秀人员；
                <w:br/>
                6、安全：含旅行社责任险，保额￥10万元/人；
                <w:br/>
                不含项目
                <w:br/>
                1、报价不含南昌景区小交通费用：庐山交通车90元/人，江湖游船110元/人，篁岭索道130元/人，三清山索道125元/人；龙虎山竹筏75元/人
                <w:br/>
                2、不含行李物品托管或超重费；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9、航空保险、旅游意外保险；因旅游者违约、自身过错、自身疾病，导致的人身财产损失而额外支付的费用。
                <w:br/>
                10、因旅游者违约、自身过错、自身疾病导致的人身财产损失而额外支付的费用；
                <w:br/>
                推荐自费
                <w:br/>
                推荐自费项目：（自愿消费，绝不强迫）
                <w:br/>
                优惠说明
                <w:br/>
                成人标准价报名的游客，凭有效证件（带上证件导游当地现退）：学生证退110元，有效军人证、记者证、65周岁以上（含65周岁）老年证、残疾证退250元。（所有享受折扣或者免票的证件以景区核验为准）；
                <w:br/>
                小童费用说明
                <w:br/>
                1、1.4米以下含导服费及汽车车位以及餐费，不含（门票、火车票、酒店床位、环保车费用、缆车费用）如超高客人自付费用，小童不占酒店床位时需另补早餐费用；小童如需含往返火车卧铺，费用在小童价上加火车票费   元/人。
                <w:br/>
                2、超过1.4米以上的小孩，按成人收费，如不占床我社可退床位费  元/人（4晚）。
                <w:br/>
                特别说明
                <w:br/>
                1、此团为散客当地拼团；有时会与我社其它线路互拼，但不影响原本线路的接待标准。
                <w:br/>
                2、以上行程、火车车次及酒店安排以出团通知书为准，当地接待旅行社会在景点不变的情况下，有权对行程先后次序作出相应调整，团友如有异议，请在报名时向销售人员做出了解。
                <w:br/>
                3、准确集合时间和地点，我社工作人员在出团前一天晚上八点前会以电话或短信方式通知客人，请注意确认查收，可以以短信回复方式确认收到。请客人耐心等待！！
                <w:br/>
                4、含景区上下山及景区游览需换乘景区观光车，环保车套车形式，统一由车队调配，无法专车专用，客人物品随身携带，期间有可能会出现排队等车的情况，请客人配合。
                <w:br/>
                5、酒店不含空调和一次性洗漱用品，请客人自备，敬请谅解
                <w:br/>
                6、行程内赠送项目如因天气原因无法参观的不退任何费用，因游客自身原因放弃参观的不退任何费用。
                <w:br/>
                报名须知
                <w:br/>
                1、此团为散客当地拼团，不派全陪领队，有时会与我社“A、B、线”拼团。
                <w:br/>
                2、此团最低成团人数8成人即可成团，如因人数不足导致无法成团，本公司会提前7天通知客人，客人可选择延期出发、更改线路出行、或退回所交团款。上述办法执行又无法成团，我社仅退回团款，不承担违约责任。
                <w:br/>
                3、请游客在报名时，准确登记姓名及身份证等号码（小孩出生年月），并在出游时携带有效证件（身份证、户口本、护照、回乡证等），如因个人原因而引发无法出行及一切经济损失，责任自负：
                <w:br/>
                4、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5、有些景区景点对于军人、老人、儿童等特定人群有一定优惠，请旅游者提前向导游出示证件以便导游购买优惠门票，如购买门票后再向导游出示，将不能享受优惠。
                <w:br/>
                6、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7、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8、因是散客拼团，因个人原因不用的餐不能餐费，江西部分景区酒店用晚餐送早餐，若不在入住酒店内用晚餐，早餐需自理。
                <w:br/>
                9、行程中如自行离团，视为游客单方面解除旅游合同，因自身原因不参加旅行社安排的游览景点或个人原因中途离团，未产生的费用（如：门票、住宿等）一律不退。离团期间安全问题由客人自负，请并在离团前签订自愿离团证明。
                <w:br/>
                10、请游客认真填写游客意见书。游客签名的意见书将作为处理投诉及反馈意见的重要依据；请游客务必认真填写意见书，如不签或签了“满意”而又再回程后投诉，请恕我社概不承担责任。
                <w:br/>
                11、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12、行程中发生的纠纷，旅游者不得以拒绝登(下)机(车、船)、入住酒店等行为拖延行程或者脱团，否则，除承担给组团旅行社造成的实际损失外，还要承担旅游费用20-30%的违约金。
                <w:br/>
                温馨提示
                <w:br/>
                1、餐饮方面：全程用餐的情况会根据游客游览的时间做一个合理的调整，视具体情况而定的；旅游目的地饮食习惯与出发地不同，江西口味重、偏辣且油腻，主食以米饭为主。不一定都能符合游客的口味；餐厅的服务水准也与城市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抵达酒店后，旅游者须听从导游安排；酒店住宿以两人一室、自由组合为原则，如出现单男单女，本公司将安排拼房、加床或安排三人间，如不行客人则需现补房差；如果旅游者特别指定单人房间，请于出行前支付单人房差额并取得本公司的确认，以免出行后产生纷争。
                <w:br/>
                3、酒店的设施与城市酒店有一定的差别，江西景区因地处山高，云雾环绕，（如：相对潮湿、规模较小），请游客多多理解；山区酒店热水限时供应（具体时间当天通知）；部分酒店房间不配备独立空调，有些酒店房间开空调需另外收费（空调长期受高山气候影响，效果可能不是太好，敬请谅解！）
                <w:br/>
                4、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5、请游客出发前根据旅游地天气情况准备适宜出行的衣物、鞋子、雨具等；
                <w:br/>
                6、请游客依照个人习惯带适量常用药品、护肤用品（防嗮、保湿）等；
                <w:br/>
                7、江西气候相对干燥，请勿在景区吸烟。
                <w:br/>
                免责情况
                <w:br/>
                1、    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br/>
                2、    如遇到堵车等非旅行社原因造成的误上火车及误登飞机等其它经济损失，旅行社概不承担责任。可在根当地协助处理，所产生的费用一切由游客承担。
                <w:br/>
                3、自由活动时间，请听从导游安排的准确集合时间及地点！如因客人自愿自行参加非旅行社组织的活动，出现任何意外受伤情况，责任由客人个人承担，旅行社不承担责任；
                <w:br/>
                4、意外情况发生时，旅行社已经采取措施尽量避免扩大损失，但游客不予配合而产生的费用，旅行社不予承担。
                <w:br/>
                5、按照国家旅游局的规定，旅游者在境内、外不准许参与色情场所等其他法律所不允许情况的活动，如有前往者，须负责自己的行为后果，本公司已作说明，对此不承担任何责任。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1、住宿：行程所列各地酒店标间（南昌无三，加床），庐山酒店不含空调,需要空调加30元/间（若出现单人或单男单女时，如酒店有三人房或加床，则不需补房差，）所列酒店仅供参考；
                <w:br/>
                2、用餐：6早5正（10人一桌8菜1汤，若人数不足10人,则减少菜的数量或调整菜单；如不用餐餐费不退）如成团人数不足8人餐费退还客人不做团餐； 
                <w:br/>
                3、门票：行程所列景点第一大门票(标明自费除外)；赠送景点不去不退且任何证件不享受优惠
                <w:br/>
                4、交通：当地全程空调旅游车（按人数定车型保证一人一正座）；
                <w:br/>
                5、导游：行程中所安排导游为持有国家导游资格证，并有三年以上从业经验的优秀人员；
                <w:br/>
                6、安全：含旅行社责任险，旅游意外伤害险  保额￥10万元/人；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1、报价不含南昌景区小交通费用：庐山交通车90元/人，江湖游船110元/人，篁岭索道130元/人，三清山索道125元/人；龙虎山竹筏75元/人
                <w:br/>
                2、不含行李物品托管或超重费；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南昌景区小交通费用：庐山交通车90元/人，江湖游船110元/人，篁岭索道130元/人，三清山索道125元/人；龙虎山竹筏75元/人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1、此团为散客当地拼团，不派全陪领队，有时会与我社“A、B、线”拼团。
                <w:br/>
                2、此团最低成团人数8成人即可成团，如因人数不足导致无法成团，本公司会提前7天通知客人，客人可选择延期出发、更改线路出行、或退回所交团款。上述办法执行又无法成团，我社仅退回团款，不承担违约责任。
                <w:br/>
                3、请游客在报名时，准确登记姓名及身份证等号码（小孩出生年月），并在出游时携带有效证件（身份证、户口本、护照、回乡证等），如因个人原因而引发无法出行及一切经济损失，责任自负：
                <w:br/>
                4、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5、有些景区景点对于军人、老人、儿童等特定人群有一定优惠，请旅游者提前向导游出示证件以便导游购买优惠门票，如购买门票后再向导游出示，将不能享受优惠。
                <w:br/>
                6、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7、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8、因是散客拼团，因个人原因不用的餐不能餐费，江西部分景区酒店用晚餐送早餐，若不在入住酒店内用晚餐，早餐需自理。
                <w:br/>
                9、行程中如自行离团，视为游客单方面解除旅游合同，因自身原因不参加旅行社安排的游览景点或个人原因中途离团，未产生的费用（如：门票、住宿等）一律不退。离团期间安全问题由客人自负，请并在离团前签订自愿离团证明。
                <w:br/>
                10、请游客认真填写游客意见书。游客签名的意见书将作为处理投诉及反馈意见的重要依据；请游客务必认真填写意见书，如不签或签了“满意”而又再回程后投诉，请恕我社概不承担责任。
                <w:br/>
                11、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12、行程中发生的纠纷，旅游者不得以拒绝登(下)机(车、船)、入住酒店等行为拖延行程或者脱团，否则，除承担给组团旅行社造成的实际损失外，还要承担旅游费用20-30%的违约金。
                <w:br/>
                免责情况	1、	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br/>
                2、	如遇到堵车等非旅行社原因造成的误上火车及误登飞机等其它经济损失，旅行社概不承担责任。可在根当地协助处理，所产生的费用一切由游客承担。
                <w:br/>
                3、自由活动时间，请听从导游安排的准确集合时间及地点！如因客人自愿自行参加非旅行社组织的活动，出现任何意外受伤情况，责任由客人个人承担，旅行社不承担责任；
                <w:br/>
                4、意外情况发生时，旅行社已经采取措施尽量避免扩大损失，但游客不予配合而产生的费用，旅行社不予承担。
                <w:br/>
                5、按照国家旅游局的规定，旅游者在境内、外不准许参与色情场所等其他法律所不允许情况的活动，如有前往者，须负责自己的行为后果，本公司已作说明，对此不承担任何责任。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餐饮方面：全程用餐的情况会根据游客游览的时间做一个合理的调整，视具体情况而定的；旅游目的地饮食习惯与出发地不同，江西口味重、偏辣且油腻，主食以米饭为主。不一定都能符合游客的口味；餐厅的服务水准也与城市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抵达酒店后，旅游者须听从导游安排；酒店住宿以两人一室、自由组合为原则，如出现单男单女，本公司将安排拼房、加床或安排三人间，如不行客人则需现补房差；如果旅游者特别指定单人房间，请于出行前支付单人房差额并取得本公司的确认，以免出行后产生纷争。
                <w:br/>
                3、酒店的设施与城市酒店有一定的差别，江西景区因地处山高，云雾环绕，（如：相对潮湿、规模较小），请游客多多理解；山区酒店热水限时供应（具体时间当天通知）；部分酒店房间不配备独立空调，有些酒店房间开空调需另外收费（空调长期受高山气候影响，效果可能不是太好，敬请谅解！）
                <w:br/>
                4、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5、请游客出发前根据旅游地天气情况准备适宜出行的衣物、鞋子、雨具等；
                <w:br/>
                6、请游客依照个人习惯带适量常用药品、护肤用品（防嗮、保湿）等；
                <w:br/>
                7、江西气候相对干燥，请勿在景区吸烟。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2025-07-02T10:10:21+08:00</dcterms:created>
  <dcterms:modified xsi:type="dcterms:W3CDTF">2025-07-02T10:10:21+08:00</dcterms:modified>
</cp:coreProperties>
</file>

<file path=docProps/custom.xml><?xml version="1.0" encoding="utf-8"?>
<Properties xmlns="http://schemas.openxmlformats.org/officeDocument/2006/custom-properties" xmlns:vt="http://schemas.openxmlformats.org/officeDocument/2006/docPropsVTypes"/>
</file>