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阿联酋四国环游9日游行程单</w:t>
      </w:r>
    </w:p>
    <w:p>
      <w:pPr>
        <w:jc w:val="center"/>
        <w:spacing w:after="100"/>
      </w:pPr>
      <w:r>
        <w:rPr>
          <w:rFonts w:ascii="微软雅黑" w:hAnsi="微软雅黑" w:eastAsia="微软雅黑" w:cs="微软雅黑"/>
          <w:sz w:val="20"/>
          <w:szCs w:val="20"/>
        </w:rPr>
        <w:t xml:space="preserve">阿联酋四国环游9日游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ALQ1712480561Hq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银川-迪拜 (3U3781 次航班16:00-20:25)
                <w:br/>
                迪拜→银川 （3U3782 次航班22:25-09:40+1 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特价2999；全程四星级酒店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兰州起止，银川直飞迪拜</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银川-迪拜 (3U3781 次航班16:00-20:25)
                <w:br/>
                早餐：自理
                <w:br/>
                午餐：自理
                <w:br/>
                晚餐：机餐
                <w:br/>
                住宿：阿联酋四星级酒店
                <w:br/>
                 指定时间于指定地点集合，办理登机手续前往迪拜。阿拉伯联合酋长国里人口最多的酋长国，面积3980平方公里，占阿联酋总面积的5.8%，从面积上计算是继阿布扎比之后的第二大酋长国。主要的支柱产业包括物流、贸易、金融及旅游行业。
                <w:br/>
                <w:br/>
                Day2 古兰经广场→法萨尔王清真寺→那不达大宅→伊斯兰博物馆→老爷车博物馆→厨具中心→骆驼工厂
                <w:br/>
                早餐：酒店内自助
                <w:br/>
                午餐：海鲜手抓饭
                <w:br/>
                晚餐：自理
                <w:br/>
                住宿：阿联酋四星级酒店
                <w:br/>
                前前往阿联酋文化之都-沙迦，沙迦（Sharjah）有着“阿拉伯世界文化之都”的称号，是中东地区的文化名城，市区绿化面积很大，是著名的沙漠绿洲。沙迦西临阿拉伯湾，东靠阿曼湾，独特的地理位置使沙加成为阿联酋地理环境最为丰富多样的一个酋长国。东西方文化在这里碰撞，产生出复杂而诱惑的魔力。
                <w:br/>
                【古兰经广场】沙迦文化广场又称古兰经广场，因广场中央的巨大古兰经雕塑而闻名。据说广场原来的雕塑是一头牛，但因有多神教徒的旅游者去敬拜，所以沙迦政府把原雕塑铲除，敬塑了一本打开的古兰经。
                <w:br/>
                【法萨尔王清真寺】（外观）法萨尔王清真寺由多个楼层组成，底层和第一层为男人专用的清真寺。第二层是沙迦捐赠部办公室，一个藏有7000余册和伊斯兰重要历史文献以及和科学、文学与文化有关的书籍。地下室是妇女专用的清真寺，也带有一个专用的图书馆。
                <w:br/>
                【那不达大宅】（外观）那不达大宅是一间有150年历史的老宅，一座阿拉伯富裕人家的府邸。类似中国的四合院，分两层，起建筑就地取材，利用海边的贝壳沙石而建。
                <w:br/>
                【伊斯兰博物馆】（SMIC）2008年正式开放，是阿联酋第一座伊斯兰文化博物馆。馆内共有2层，分为6个常设展厅和1个临展厅，展出超过5000件物品，包括书法、雕刻、瓷器、钱币、玻璃器、手稿、金属器、科学仪器等。
                <w:br/>
                【老爷车博物馆】该博物馆是一个仓库式的展示区，这里展出了多种不同类型的古董车，都非常有艺术价值。
                <w:br/>
                【厨具中心】参观膳魔师推荐健康锅具。
                <w:br/>
                【骆驼工厂】参观迪拜皇室骆驼制品御用产品。
                <w:br/>
                推荐自费：【沙漠冲沙】前往阿拉伯沙漠冲沙之旅指定时间大巴车送各位贵宾进入沙漠边缘,再乘坐越野车穿梭于起伏不定的 沙丘。途中经停沙漠中央的营地，可尝试滑沙的乐趣及拍下夕阳西下的沙漠壮景。最后的沙漠营地为 狂欢大本营：欣赏正宗的肚皮舞表演，与漂亮的舞娘一起翩翩起舞；享用美味独特的阿拉伯烧烤晚餐，免费品尝阿拉伯水烟、饮用各种饮料（含酒精类的除外）、还可以穿阿拉伯服饰拍照留念和绘画阿拉伯特色的手绘（时间1530-2130）（如遇斋节则取消肚皮舞表演）       
                <w:br/>
                Day3 迪拜相框→迪拜未来博物馆→迪拜集装箱公园→The City Walk→lavita寝具博览中心
                <w:br/>
                早餐：酒店内自助
                <w:br/>
                午餐：自理
                <w:br/>
                晚餐：自理
                <w:br/>
                住宿：迪拜国际四星酒店
                <w:br/>
                【迪拜相框】外表建筑全部贴金，是迪拜一地标性建筑。共 50 层高，中间部分悬空建造， 透明的玻璃路，人走在上面 能清晰看到地面。号称链接了迪拜的过去和未来，左边是迪拜的老城风貌，右边是新 城的高楼大厦。号称链接了迪拜的过去和未来，左边是迪拜的老城风貌，右边是新城的高楼大厦。
                <w:br/>
                【迪拜未来博物馆】外观是一个椭圆形空心圆环，建筑位于一片绿地之上，绿色土丘 代表地球；圆形建筑代表人类的力量；建筑虚空的部分代表着未知的未来。整个博物馆的设计理念是：看见未来，改变未来。【迪拜集装箱公园】这是一个设计独特的另类购物中心，除了购物这里还有许多出类拔萃的餐厅，以及娱乐设施。这座购物中心在Al Wasl路，临近City Walk。所有的公园均为1200米长。公园由220个集装箱构成。其中进驻了44家高端品牌的奥特莱斯店【The City Walk】海滨休闲胜地，这里到处是漂亮的建筑、雅致的餐厅、精美  的小店，更是涂鸦爱好者的钟爱之地，涂鸦大师们在这里带来色彩绚烂的创意形象，引得大家禁不住停留脚步，看到这样栩栩如生的创意涂鸦，你想好怎么在这里拍照了吗？
                <w:br/>
                【迪拜lavita寝具博览中心】（约90分钟）lavita乳胶是一家专门经营乳胶制品的大型高端寝具中心，所有产品属100%纯天然乳胶制品。现不仅为全世界高端酒店总统套房提供寝具，也是迪拜皇室御用的寝具品牌。
                <w:br/>
                Day4 朱美拉清真寺→朱美拉海滩→七星帆船酒店→运河商业区→棕榈岛→Atlantis The Palm→伊斯兰文化中心→皮草店
                <w:br/>
                早餐：酒店内自助
                <w:br/>
                午餐：中式餐
                <w:br/>
                晚餐：自理
                <w:br/>
                住宿：阿联酋四星级酒店
                <w:br/>
                【朱美拉清真寺】集聚阿拉伯风情的清真寺。【朱美拉海滩】挑选最佳拍摄地点外观迪拜地标建筑之一世界最著名。【七星帆船酒店】阿拉伯塔酒店因外形酷似船帆，又称迪拜帆船酒店，酒店建在离沙滩岸边280米
                <w:br/>
                远的波斯湾内的人工岛上，仅由一条弯曲的道路连结陆地，共有56层，321米高，酒店的顶部设有一个由建筑的边缘伸出的悬臂梁结构的停机坪。
                <w:br/>
                【运河商业区】这里的建筑风格带着典型的中东风情，像是一座古代的阿拉伯城堡，十分复古风。【世界第八大奇迹-棕榈岛】前往位于棕榈岛中央、全迪拜最宏伟之一。【Atlantis The Palm】外观六星亚特兰蒂斯酒店，带您感受棕榈岛突破人类工程史的伟大计划。【伊斯兰文化中心】这里是艺术品的天堂，世界知名手工艺品大师的杰作和奢华生活情调的各类装饰品、丝绸、波斯毯等一应惧全。在这里收藏了来自世界各地的伊斯兰艺术品，精品的银器、碗、盘子、酒杯、香水瓶等传统阿拉伯用具。还有制作精美，充满异国韵味的各式围巾和披肩，具有阿拉伯特色的举世闻名的阿拉伯挂毯。这里汇集了整个中东地区最顶级的工艺品，很多展品都为其它国元首所赠。看见那一件件艺术精品，特别是具有阿拉伯风格精美的18K金手工挂毯，令每个人都怦然心动，爱不释手。
                <w:br/>
                【皮草店】观看时装秀，了解土耳其制作羔羊皮草知识，Aspendos制作的皮衣供给于世界各大品牌，产量达到80%以上。
                <w:br/>
                推荐自费：【帆船酒店总统套房参观】：阿拉伯塔酒店（Burj Al Arab），因外形酷似船帆，又称迪拜帆船酒店，位于阿联酋迪拜海湾，以金碧辉煌、奢华无比著称。酒店建在离沙滩岸边 280 米远的波斯湾内的人工岛上，仅由一条弯曲的道路连接陆地，酒店共有 56 层，321 米高，帆船酒店总统套房：任何地方都是金灿灿的，连门把手、水龙头、烟灰缸、衣帽钩，甚至一张便条纸，都镀满了黄金。虽说只是薄薄的一层，却超出了客人的想像力，很多大人物都眼前一亮、受宠若惊。
                <w:br/>
                纸醉金迷，往往是影射精神堕落的字眼儿，伯瓷所有的“黄金屋”却令人喜爱而不沉迷，任何细节都处理得绅士般矜持、淑女般优雅，没有携带一丝一毫的俗气。
                <w:br/>
                Day5 骆驼农场→货车公园→海滨大道→民俗村→酋长皇宫酒店→谢赫扎伊德清真寺
                <w:br/>
                早餐：酒店内自助
                <w:br/>
                午餐：特色火锅
                <w:br/>
                晚餐：自理
                <w:br/>
                住宿：阿布扎比国际四星级酒店
                <w:br/>
                【赛骆驼】乘车前往骆驼农场，观看当地的传统节目，赛骆驼，参赛的骆驼按照性别、体重、年龄分组进行比赛。 赛场是在沙地上围成的场子，每场比赛有15到20匹骆驼出赛。后前往阿布扎比（单程车程约2小时）
                <w:br/>
                【货车公园】其灵感来源于美国五十年代的公路文化，颜色亮丽， 造型各异的复古卡通， 造型货车被改造成一家家特色餐饮店， 太可爱的地方，除了有着美国公路情怀， 还有与阿拉伯国家的文化碰撞， 整个公园设计色彩明亮动人却又不失美国 50 年代的复古风情，数十辆复古卡通造型的卡车、货车真实的身份竟然是一家家供应外带美食的餐饮店！ 你可以在这里吃到纯正的美式 汉堡、墨西哥热狗、阿拉伯卷饼，甚至是星巴克等等。当地阿拉伯人开着汽车来到这里，摇下车窗就可以买到自己心仪的食物。
                <w:br/>
                【海滨大道】“最”顶级蓝色旗帜级别道路。
                <w:br/>
                【民俗村】它是了解迪拜古老民俗的好去处。 进入民俗村可见颇具阿拉伯特色的民居，特别是有特色的风塔，这些风塔就是迪拜人最古老的空调，通风效果非常好，还环保，如今，这些风塔已成为装饰性建筑。
                <w:br/>
                【酋长皇宫酒店】8星级酒店，酋长皇宫酒店被誉为与帆船酒店齐名，被认为是迄今为止最为奢华、最贵的酒店，斥资 30 亿美元修建，该酒店被认为&amp;quot;简直是为国王而建的&amp;quot;。
                <w:br/>
                【谢赫扎伊德清真寺】（如遇朝拜或休息日只可外观，不可入内参观）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温馨提示：阿布扎比清真寺特殊规定，女士不得穿吊带背心、超短裙或暴露的衣服进入，无论男女当日均须着长衣长裤，女士自备纱巾包裹头发，才可被允许进入清真寺。另参观需提前预约，此地为举办宗教仪式及平日信徒礼拜场所，不受旅游管理部门控制，非常规旅游景点，如遇特殊情况不接受预约时，只能外观无退费，望周知！推荐自费：前往八星酋长皇宫酒店，享用【八星酋长皇宫酒店金箔咖啡下午茶】LE cafe位于八星级酋长酒店中，以维也纳街边咖啡馆为特色，提供华丽的欧式及阿拉伯式下午茶，因货真价实的“含金量”而备受欢迎，这里的咖啡、甜点均大量运用金粉做装饰，极具视觉冲击力。享受美好午后休闲时光的同时亦是一场视觉的盛宴。
                <w:br/>
                Day6 亚斯岛→法拉利主题公园→首都之门→阿布扎比卢浮宫→伊朗小镇→水上的士Arba→黄金市场→水幕投影秀→夜海游船
                <w:br/>
                早餐：酒店内自助
                <w:br/>
                午餐：自理
                <w:br/>
                晚餐：游船晚餐
                <w:br/>
                住宿：阿联酋四星酒店
                <w:br/>
                【亚斯岛】是新兴的娱乐休闲胜地， 也是“国有艺术”亚斯码头赛车场的所在地，举办一年一度的阿布扎比方程式赛车。岛上还矗立着阿布扎比最大、阿联酋第二大的亚斯购物中心。【法拉利主题公园】全球唯一的法拉利主题公园——一个独特的多感官主题公园，同时也是全球最大的室内主题乐园。整个“法拉利世界”斥资400亿美元打造，坐落在亚斯岛开发区一个庞大的三角形红屋顶下，毗邻一级方程式阿布扎比站的赛道。
                <w:br/>
                【首都之门（Hyatt Capital Gate）】首都门是阿布扎比的地标建筑，属于世界伟大建筑之一。
                <w:br/>
                【阿布扎比卢浮宫】阿布扎比卢浮宫将不同的文明并置于同一空间，通过人们跨越地缘、国籍和历史的经验共享，阐明各种文明的相似之处，并实现交流互通。
                <w:br/>
                【伊朗小镇】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【水上的士Arba】水上的交通工具，跨过迪拜市内的河湾，欣赏两岸的现代建筑，也可看到水上市场交易以及通过迪拜运往中东其他国家的各种水上集装箱码头。
                <w:br/>
                【阿拉伯香料市场及世界最大的黄金市场】金碧辉煌、玲琅满目，令人目不暇接。
                <w:br/>
                【水幕投影秀】前往 Festival City 欣赏吉尼斯世界纪录
                <w:br/>
                独家赠送：【夜海游船】迪拜河码头出发的阿拉伯海湾风格木质游船，游船沿着迪拜的内海湾航行约两个小时，游客在船上享用阿拉伯自助晚餐，欣赏迷人的阿拉伯民族乐曲和歌舞表演。迪拜河两岸是老城区相对低矮的建筑群，有浓浓的人间烟火气息，岸边到处是休闲散步，或者成群结队坐着聊天的印巴劳动人民，还有偷偷在海边钓鱼的垂钓者。你在船上看风景，看风景的人也在岸上看你。游船驶过，海面荡起层层涟漪，摇曳在倒映的灯光中，令人目眩神迷。
                <w:br/>
                Day7 乌姆盖万→拉斯海马国家博物馆
                <w:br/>
                早餐：酒店内自助
                <w:br/>
                午餐：自理
                <w:br/>
                晚餐：自理
                <w:br/>
                住宿：拉斯海马四星酒店
                <w:br/>
                乘车前往拉斯海马【乌姆盖万】位于西亚的阿曼半岛西岸，是阿联酋的组成之一，也是该国人口最少的酋长国，以渔业、采珠业和船舶制造业而出名。【拉斯海马国家博物馆】在1987年最终改建为国家博物馆之前，它反映了多变的历史，并随着时间的推移不断扩大，展现出丰富多样的传统建筑。如今，展出了与拉斯海玛酋长国有关的历史，人种学和考古学资料，并为该地区的历史和传统提供了有趣的见解。
                <w:br/>
                后送回酒店返回休息
                <w:br/>
                Day8 Dubai mal→迪拜→银川 （3U3782 次航班22:25-09:40+1 北京时间）
                <w:br/>
                早餐：酒店内自助
                <w:br/>
                午餐：自理
                <w:br/>
                晚餐：飞机餐
                <w:br/>
                住宿：无
                <w:br/>
                【Dubai mall】自由购物，充足享受自由时间，商场内有中东最大的【室内水族馆】,上千名贵热带水生物及有，已被吉尼斯纪录确认为全球最大展示窗。中东最大的【室内人造瀑布】。商场大约有50个足球场大，拥有100多家食肆，1200多家商店及世界各国名牌店在内收罗世界所有名牌，不仅包含服装、香水、手表、工艺品、各国风味餐厅等，客人可以自由选购心怡礼品或国际折扣名牌。推荐自费：【哈利法塔 BURJ KHALIFA】它是世界第一高楼，耗资约10亿美元，共162层，高828米。如有时间可登上位于第 124 层楼高的景观台At the Top，举目所见尽是超现代化的摩天大楼，在天气好的時候，更可以远眺80公里远的美景；还可能欣赏到迄今世界最大的【音乐喷泉】
                <w:br/>
                温馨提示:自由行无餐食，导游，车辆等服务，活动期间务必保管好个人随身物品并确保人身安全！
                <w:br/>
                Day9 银川→兰州
                <w:br/>
                早餐：自理
                <w:br/>
                午餐：自理
                <w:br/>
                晚餐：自理
                <w:br/>
                住宿：/
                <w:br/>
                ***以上行程仅供参考，最终行程以我社出团前确认为准***
                <w:br/>
                ----以上行程、航班如有变更不另行通知，境外接待社在景点不变的情况下，有权作出适应调整----
                <w:br/>
                境外购物
                <w:br/>
                <w:br/>
                城市
                <w:br/>
                商店名称
                <w:br/>
                主要商品
                <w:br/>
                时间
                <w:br/>
                迪拜
                <w:br/>
                乳胶
                <w:br/>
                巴西乳胶
                <w:br/>
                约1.5小时
                <w:br/>
                 迪拜
                <w:br/>
                皮草中心
                <w:br/>
                土耳其皮具
                <w:br/>
                约1.5小时
                <w:br/>
                 迪拜
                <w:br/>
                骆驼工厂
                <w:br/>
                骆驼制品
                <w:br/>
                约1.5小时
                <w:br/>
                迪拜 
                <w:br/>
                膳魔师锅具中心
                <w:br/>
                膳魔师推荐
                <w:br/>
                约1.5小时
                <w:br/>
                      境外自费项目
                <w:br/>
                旅游项目
                <w:br/>
                收费（美金）
                <w:br/>
                At The Top Normal Timing 最高楼登塔门票普通时间（124 Floor）
                <w:br/>
                130
                <w:br/>
                (124层)
                <w:br/>
                180
                <w:br/>
                （148层）
                <w:br/>
                Desert Safari 沙漠冲沙 ( 含阿拉伯特色烧烤晚餐）
                <w:br/>
                100
                <w:br/>
                豪华游艇
                <w:br/>
                130
                <w:br/>
                Dhow Cruise 夜海游船
                <w:br/>
                90
                <w:br/>
                阿布扎比总统府
                <w:br/>
                100
                <w:br/>
                棕榈岛360度观景平台
                <w:br/>
                100
                <w:br/>
                帆船酒店入内参观90分钟导览
                <w:br/>
                130
                <w:br/>
                总统府[阿布扎比]
                <w:br/>
                100
                <w:br/>
                八星皇宫酒店参观/下午茶[阿布扎比]
                <w:br/>
                120 (普通咖啡)
                <w:br/>
                140 (金箔咖啡)
                <w:br/>
                6星亚特兰蒂斯酒店午/晚餐厅
                <w:br/>
                午餐180
                <w:br/>
                晚餐220
                <w:br/>
                7星不包含酒、水、饮料等，由客人现付)帆船酒店午/晚餐[迪拜]
                <w:br/>
                午餐220
                <w:br/>
                晚餐280
                <w:br/>
                8星不包含酒、 水、饮料等，由客人现付)皇宫酒店午/晚餐厅[阿布扎比}
                <w:br/>
                午餐160
                <w:br/>
                晚餐190
                <w:br/>
                直升飞机[迪拜]
                <w:br/>
                300
                <w:br/>
                跳伞[迪拜]
                <w:br/>
                800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w:br/>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境外购物
                <w:br/>
                境外购物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 国际往返机票、机场税、燃油费
                <w:br/>
                2. 境外酒店双人标准间
                <w:br/>
                3. 行程中所列用餐
                <w:br/>
                4. 行程所列景点第一门票
                <w:br/>
                5. 豪华旅游巴士，全程中文导游、专业领队，旅行社责任险，团队名单，国内导游服务费
                <w:br/>
                特别赠送：旅游人身意外险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 杂费1500元
                <w:br/>
                2. 酒店内电话、传真、洗熨、付费电视、饮料、行李搬运等费用
                <w:br/>
                3. 旅游者因违约、自身过错、自由活动期间内行为或自身疾病引起的人身和财产损失，以及人力不可抗因素导致的额外费用
                <w:br/>
                4. 特殊附加费用。
                <w:br/>
                5. 单房差。
                <w:br/>
                6. 请保证客人护照至少有3页空白页，并且护照有效期超过7个月。否则因上述原因导致的客人拒签、拒绝登机、拒绝入境，所有产生的损失本社概不负责。
                <w:br/>
                出发当天满55岁以上游客报名时必须签署自愿前往旅游免责协议书，由直系亲属签字，且必须保证家属签字的真实性。满70岁以上强制购买sos境外紧急救援险，请自行咨询本旅行社，也可以自行购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1、景点说明：行程中未标注“入内参观”的景点均为游览外观；入内参观景点均含首道门票；
                <w:br/>
                2、行程说明：
                <w:br/>
                a) 如遇特殊情况，本社有权根据实际情况调整行程游览先后顺序，以尽可能保证游览内容。但客观因素限制趋势无法安排的，本社将根据实际情况进行调整，敬请理解与配合！
                <w:br/>
                b) 行程景点实际游览最短时间，以行程中标注时间为准；c) 根据国际航班团队搭乘要求，团队通常须提前 2.5-3.5 小时到达机场办理登机手续，故国际段航班在当地下午15点前(含15点)，晚间21点前(含21点)起飞的，行程均不含午餐或晚餐；
                <w:br/>
                3、酒店标准：
                <w:br/>
                a) 行程中所列酒店星级标准为当地酒店评定标准；
                <w:br/>
                b) 酒店大床房有限，若有需要请在预定时说明，大床房与标准房型须依入住当日实际Chink in情形而定。
                <w:br/>
                6、退费说明：
                <w:br/>
                a) 如遇天气、战争、罢工、地震等人力不可抗力因素无法游览，我社将按照旅行社协议，退还未游览景点门票费用，但赠送项目费用不退；
                <w:br/>
                b)游客因个人原因临时自愿放去游览，酒店住宿、餐、车等费用均不退还；
                <w:br/>
                7、其他说明：质量反馈表，我社处理游客意见，以游客交回的《团队质量反馈表》为依据，请您秉着公平、公正、实事求是的原则填写《团队质量反馈表》；
                <w:br/>
                8、补费说明：
                <w:br/>
                a) 如遇航空公司政策性调整机票价格，请按规定补交差价。机票价格为团队机票，不得改签换人退票；
                <w:br/>
                b) 如果旅游目的地国家政策性调整门票或其他相关价格，请按规定补交差价；
                <w:br/>
                9、“我公司已明确告知您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进入谢赫扎伊德清真寺女士需穿长袖衣裤并戴头巾，不能穿短袖，短裤（紧身裤）及拖鞋等随意的衣裤（当地女士穿的黑袍最符合）。如因穿衣不符合其要求，而导致不能入内参观清真寺，此因由客人自行承担。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迪拜货币货币：迪拉姆(ADE)
                <w:br/>
                1迪拉姆约合1.76人民币；1美元约合3.65迪拉姆
                <w:br/>
                小贴士：推荐出行时换购美元至当地消费，换好的美元最好为2006年及其以后的发行版本，因
                <w:br/>
                迪拜消费，很多地方都不收2006前之前发行版本的美金，为免造成不便，最好兑换的时候注意一点。
                <w:br/>
                语言：阿拉伯语、英语(由于迪拜当地教育为阿拉伯语和英语双语教育，所以当地英语通用）信用卡与小费。VISA和Master标示信用卡可以广泛使用，部分商铺刷卡接受银联通路，建议跟收银处咨询。付小费时建议使用迪拉姆，通常情况下小费的付费比率为10%（如餐厅等）
                <w:br/>
                酒店服务生：2件行李约付5迪拉姆小费较合适
                <w:br/>
                迪拜关税：迪拜不设外汇管制，个人物品入境无需缴纳关税。
                <w:br/>
                迪拜电压：电源规格220/380V、50HZ、30Phase，与国内相同。插头为三孔扁平式,英标。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请游客酌情购买。回国如被海关查处，与旅行社无关！
                <w:br/>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全程客人不可以脱团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若国内段航班遇临时取消，有可能更换为提前一天出发联运，我社不将再另做提示，请认真阅读。
                <w:br/>
                请各位旅客出发之前与领队确认护照是否已在领队手中，若护照在自己手中的，请务必出发当天带好护照。我社宣传航空公司飞机机型为常用机型，若个别航班因航空公司政策变动更换机型，我社将不再进行告知如遇旅客是外籍护照需重新报价，并且请务必检查护照上中国签证有效期是否足以保证回国后可以入境中国大陆。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未成年人参团提示：
                <w:br/>
                a)因服务能力所限，无法接待18周岁以下旅游者单独报名出游，未成年人参团必须由家属陪同
                <w:br/>
                b)因接待情况所限，11岁以下小孩不占床按成人的  元/人，11岁以上必须占床且按成人标准收费
                <w:br/>
                老年人参团提示：
                <w:br/>
                a)因服务能力所限，无法接待80周岁以上的旅游者报名出游，敬请谅解。
                <w:br/>
                b)70周岁以上老年人预订出游，须与我司签订《健康证明》并有家属或朋友陪同方可出游，必需持有航班起飞前7天以内。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2025-07-01T07:37:05+08:00</dcterms:created>
  <dcterms:modified xsi:type="dcterms:W3CDTF">2025-07-01T07:37:05+08:00</dcterms:modified>
</cp:coreProperties>
</file>

<file path=docProps/custom.xml><?xml version="1.0" encoding="utf-8"?>
<Properties xmlns="http://schemas.openxmlformats.org/officeDocument/2006/custom-properties" xmlns:vt="http://schemas.openxmlformats.org/officeDocument/2006/docPropsVTypes"/>
</file>