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【丹霞遇上草原】水墨丹霞+拉卜楞寺+桑科草原纯玩2日游行程单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水墨丹霞、夏河拉卜楞寺、桑科草原纯玩2日游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【丹霞遇上草原】丹霞甘南2日游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如果没有去过甘南，就不要说自己跑遍藏区。因为你还没有去过藏民心中的圣地——神秘而底蕴深厚的拉卜楞寺，还没有在大草原的蓝天白云下奔跑跳跃，还没有看
                <w:br/>
                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。这次行程的二日游为您设计了独特的水墨丹霞地貌、夏河拉卜楞寺、桑科草原景点，让你更深度的游历甘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兰州水墨丹霞景区以红山湾地貌为主，兼有丹霞崖壁、孤峰、幽谷、一线天、风动石等奇特景观，是地质历史的天然记录本，是西北干旱区不可多得的原生态风景造型地貌，堪称丹霞地貌景观中的精品。其地形如一巨大的盆地，沉积着地壳的地老天荒。山谷剥落出层层轮廓，仿佛是地球的记录本、时刻表，把那苍古岁月一一呈现，诠释着地球的巨变历程。
                <w:br/>
                2、桑科草原属于高山草甸草原，地形起伏缓和，宽广无垠、水草丰美、牛羊肥壮、风景优美，大夏河从草原深处蜿蜒流过，恰似一条哈达飘落于绿毯，历来是藏族人民的天然牧场。每年7-9月，这里的草场碧绿如茵，格桑花、苏鲁花争奇斗艳，游人纷至沓来。置身于此，放眼望去，整个草原碧绿如茵，鲜花盛开，牛羊遍野，蓝天、白云、绿草浑然一体。
                <w:br/>
                3、桑科湿地公园在316公路旁，门票免费，路边有亭子可以观景。该公园的亮点有：      自然生态：桑科湿地公园四周群山环抱，远处是起伏的高山草原，河岸边水草丰茂，山峦倒影清晰可见。
                <w:br/>
                      观景体验：爬上停车场旁边有白塔的高地，居高临下，风景更美。
                <w:br/>
                      动物栖息：大量鸟儿栖息于此，怡然自得。
                <w:br/>
                4、拉卜楞寺是藏传佛教格鲁派六大寺院之一，被世界誉为“世界藏学府”。它是甘南地区的政教中心，保留有全国最好的藏传佛教教学体系。
                <w:br/>
                寺庙建筑风格独特，融合了藏区传统建筑特色和汉族建筑的特点，色彩鲜艳，气势恢宏。总的来说，桑科草原和拉卜楞寺都具有独特的文化和自然景观，是甘南旅游不可错过的景点。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兰州—永登—夏河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早乘车赴永登，参观游览水墨丹霞景区。兰州水墨 丹霞旅游景区为甘肃省文化旅游类重点项目和兰州市 委、兰州市政府重点打造的综合性文化旅游项目。景 区位于黄河之畔，座中两县两区（永登县、皋兰县、 西固区、安宁区），距离兰州市区13公里，距离兰州中川国际机场30公里，是目前国内距离城市主城区较 近的丹霞地貌群。景区规划总面积400平方公里，一 期核心游览面积25平方公里，是目前国内已发现面积 较大的同类型地貌景观。景区主要以红山湾地貌为主 ，兼有丹霞崖壁、孤峰、幽谷、一线天、风动石等奇 特景观，依山环水，山体瑰丽多姿，堪称丹霞地貌景 观中的精品，被有关专家称为丝绸之路上的“黄金旅 游资源宝库”。景区依托丹霞地貌布设丝路霞光、丝 路雄鹰、飞天探秘、九色丹青、丹秀映天、翠峰澜天 丹霞栈道等观景区。后游览藏族传说中的英雄格萨尔王煨桑助阵的 美丽草原---桑科草原（17公里）。领略草原美 景，参观牧民帐篷。桑科草原是距离兰州最近的 高原草甸草原，也是甘南大草原的东起右，夏季气候凉爽，大夏河水从南向北徐徐流过，水草丰茂风景优雅，蓝点，海拔3100米左右，夏季气候 凉爽，大夏河水从南向北徐徐流过，水草丰茂风景优雅，蓝天白云下牛羊成群，一派自然田园牧歌风光，是甘南的主要畜产品基地。田园牧歌风光，是甘南的主要畜产品基地。途中车观桑科湿地公园，桑科湿地公园位于甘南藏族自治州夏河县拉卜愣寺西南。一条木栈道把湿地公园与草原连接起来，远处山峦起伏，近处水草丰盛，马儿 饮水，水鸟游弋，蓝天、白云、山峦倒映在湖中 ，倒影随风流动，顿时感到高原之广阔，把人融入这如画的风景之中！后返回夏河县城入住酒店。
                <w:br/>
                交通：空调旅游车
                <w:br/>
                景点：兰州水墨 丹霞旅游景区、桑科草原、桑科湿地公园
                <w:br/>
                到达城市：甘南藏族自治州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早餐后参观游览藏传佛教六大黄教宗主寺之一---拉卜楞寺（40元、游览2小时左右）。拉卜楞寺位于甘肃省甘 南藏族自治州夏河县拉卜楞寺是藏语“拉章”的变音，意思为活佛大师的府邸。是藏传佛教格鲁派六大寺院之一 ，被世界誉为“世界藏学府，中国拉卜楞”。也是甘、青地区最大的黄教寺院。它金碧辉煌的大殿，简朴整齐的僧 
                <w:br/>
                舍，来来往往的喇嘛，穿着人文主义的僧袍，虔诚的藏民 、围着转经筒一路走一路转一路念着经文。寺院内设六大学 院：闻思学院修显宗，续部上学院，续部下学院修密宗，时轮学院修天文，医药学院修藏医学，喜金刚学院修法律 。喇嘛导游会带我们一一走进并详细地讲解，大殿里成千 上万的佛像，释迦牟尼、观音、弥勒佛以及一代代的活佛 。让您置身佛国感受藏传佛教的博大精深。
                <w:br/>
                交通：空调旅游大巴
                <w:br/>
                景点：拉卜楞寺
                <w:br/>
                到达城市：甘南藏族自治州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住宿标准：全程入住舒适型酒店；
                <w:br/>
                旅游用车：空调旅游车（确保每人一个正座）；根据实际人数安排大小不用的车，（20人以下无行李舱）
                <w:br/>
                景点门票：行程中注明含的景点门票；
                <w:br/>
                儿童标准：2岁以上1.2米以下儿童只含车位、旅行社责任险；
                <w:br/>
                购物须知：全程不指定购物场所，购物随客意！（部分景区、酒店内设有购物场所，属于自行商业行为。
                <w:br/>
                导游服务：持有导游资格证书的专业导游全程优质服务；出团人数不足15人（包含15人）安排司机兼向导
                <w:br/>
                旅游保险：旅行社责任险（最高保额20万元/人），
                <w:br/>
                注：在不减少景点的情况下我社有权调整行程、住宿地安排,中途离团费用不退！
                <w:br/>
                强烈建议游客自行购买旅游意外险；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
                <w:br/>
                李搬运等费用；
                <w:br/>
                2、餐、可自备食物或自行品尝当地特色美食
                <w:br/>
                3、自由活动期间交通费、餐费、等私人费用；
                <w:br/>
                4、儿童的“旅游费用包含”内容以外的所有费用。例如产生超高餐费、门票等需客人另付；
                <w:br/>
                5、个人购物、娱乐等消费；
                <w:br/>
                6、因交通延误、取消等意外事件或不可抗力原因导致的额外费用，及个人所产生的费用等；
                <w:br/>
                7、航空保险、旅游意外保险；因旅游者违约、自身过错、自身疾病，导致的人身财产损失而额外支付的费用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2025-07-08T15:26:09+08:00</dcterms:created>
  <dcterms:modified xsi:type="dcterms:W3CDTF">2025-07-08T15:26:09+08:00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