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青海遇见茶卡：纯玩品质二日游行程单</w:t>
      </w:r>
    </w:p>
    <w:p>
      <w:pPr>
        <w:jc w:val="center"/>
        <w:spacing w:after="100"/>
      </w:pPr>
      <w:r>
        <w:rPr>
          <w:rFonts w:ascii="微软雅黑" w:hAnsi="微软雅黑" w:eastAsia="微软雅黑" w:cs="微软雅黑"/>
          <w:sz w:val="20"/>
          <w:szCs w:val="20"/>
        </w:rPr>
        <w:t xml:space="preserve">青海湖、茶卡盐湖纯玩品质二日游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XYTX2024YJCK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青海省-青海湖二郎剑风景区-海西茶卡盐湖</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览中国最美的咸水湖—青海湖（AAAAA景区）
                <w:br/>
                途径文成公主进藏时的驻足地—日月山
                <w:br/>
                车观“天下河水皆东去，唯有此水向西流”的奇观—倒淌河
                <w:br/>
                被评出人生必去的55个地方之一有天空之境称呼的—茶卡天空壹号（AAAA景区）
                <w:br/>
                此行程全程0购物，0自费（景区内和服务区的购物及娱乐项目除外）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兰州指定地点集合乘车，前往大美青海，沿途欣赏湟源峡谷景色，车览黄土高原和青藏高原分界线——日月山，看“天下河水皆东去，唯有此水向西流”的奇观倒淌河镇，在倒淌河镇停车休息自行用餐。后抵达中国最美丽的盐湖【茶卡天空壹号】（参观2.5小时）景区，盐湖以其生产、旅游两相宜而在国际国内旅游界和青藏高原风光游中享有较高知名度，还被国家旅游地理杂志评为“人一生必去的55个地方”之一，置身其中感受什么是“海倒过来的天”。游玩后入住宾馆休息。
                <w:br/>
                茶卡景区自费项目：自费项目属于景区的娱乐项目，自愿选择。
                <w:br/>
                茶卡天空壹号景区小火车：60元/人
                <w:br/>
                交通：空调旅游大巴     餐：全天不含餐，用餐自理     住宿：青海湖沿线/共和
                <w:br/>
                交通：空调旅游车
                <w:br/>
                景点：茶卡天空壹号
                <w:br/>
                自费项：茶卡天空壹号景区小火车：60元/人
                <w:br/>
                到达城市：青海湖沿线/共和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青海湖沿线/共和/其他</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青海湖景区】（参观2.5小时），青海湖是中国内陆最大的咸水湖，素有“高原蓝宝石”的美誉，被评为国家5A级旅游景区，也是藏族心目中的圣湖。在此看天地一色、赏湖色美景，最美之时就是环湖千亩油菜花竞相绽放，碧波万顷的湛蓝外围散布着金灿灿的亮黄，高山牧场的野花五彩缤纷，如绸似锦，数不尽的牛羊膘肥体壮，点缀其间，让人流连忘返。游览后乘车返回兰州，结束愉快旅程。
                <w:br/>
                青海湖自费项目：自费项目属于景区的娱乐项目，自愿选择。
                <w:br/>
                青海湖电瓶车20元/人  青海湖游船：140元/人（起）
                <w:br/>
                交通：空调旅游大巴     餐：宾馆含早餐不用不退，中餐自理        住宿：无
                <w:br/>
                交通：空调旅游车
                <w:br/>
                景点：青海湖景区
                <w:br/>
                自费项：青海湖观光车往返20元/人，青海湖游轮140元/人（游轮去大巴回）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1：全程空调旅游车                         2：景区首道门票已含
                <w:br/>
                3：全程赠送一早餐，不用不退               4：含旅游社责任保险
                <w:br/>
                5：住宿为商务双人标间，产生单房差自理     6：专业导游服务讲解（15人以下司机兼向导）
                <w:br/>
                备注：早餐酒店含早，自愿放弃不吃不退，如儿童不占床，需自理早餐费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1、小交通:景区内用车（电瓶车，游轮，小火车）。
                <w:br/>
                2、个人所产生的单房差。
                <w:br/>
                3、自费景点，景区内娱乐以及其他项目（游船、骑马、穿民族服装拍照等）。
                <w:br/>
                4、儿童不含门票，各旅游景点儿童政策不同，具体以景区相关政策为准，产生自理。
                <w:br/>
                5、因交通延阻、天气、火车或航班取消或更改时间等不可抗力原因所引致的额外费用。
                <w:br/>
                6、酒店内洗衣、理发、电话、传真、收费电视、饮品、烟酒等个人消费不含。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青海省位于我国西北内陆，气候以温带大陆性气候为主，日照强度与昼夜温差较大，请游客根据自身情况，带足衣物，水壶、墨镜太阳帽和防晒用品以作外出护肤之用，行程内到达地区早晚温差大，因此在夏季也需携带一件外套备用。
                <w:br/>
                2、青海大部分地区地处青藏高原、海拔通常在1800—4000米左右不要做剧烈运动，多喝水。
                <w:br/>
                3、受旅游地自然条件限制，景点沿途餐厅的条件与内陆旅游发达地区相比较，无论从软硬件设施或饭菜质量都有一定的差距，且北方大部分地区口味偏重，喜辛辣。
                <w:br/>
                4、西北地区由于地域辽阔，景点之间车程较长，请游客在来西北旅游时注意休息调配好时间，以充足的体力参加旅游活动。
                <w:br/>
                5、西北地区受少数民族和宗教影响，风俗习惯与内地不同，游览时（如进寺庙），请谨记当地有关旅游注意事项，入乡随俗，在任何场合下都不要提及有关少数民族的宗教和政治敏感问题，配合当地工作。
                <w:br/>
                6、拍摄禁忌：★一般寺庙内是严禁拍摄的，偷拍后果十分严重。有些地方注明付款后才可拍摄，可以，如有需要，请按当地规定执行，拍摄人物，尤其是僧侣、妇女，取景前一定要经对方经过对方允许，以免造成不必要的麻烦，在野外拍摄时，谨记安全第一，注意自身身体状况，请大家妥善保管好个人的财务和贵重物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1、请务必随身携带有效、清晰的身份证原件（儿童为户口本原件）。
                <w:br/>
                2、此行程为散客拼团，抵达时间会略有差异，故接团时会出现等人情况，请理解。
                <w:br/>
                3、若出现单男单女，我社尽量安排拼房，不愿拼房者则自行补交单房差价。
                <w:br/>
                4、在行程进行期间因个人原因离团者请主动向导游提交离团书面证明，我社概不退还任何费用离团后自身安全责任自我负责。
                <w:br/>
                5、按相关法规规定，因人力不可抗拒因素造成行程的延误及产生的相关费用皆由游客自行承担，行程中还未进行的项目，我社按照相应标准退还费用。
                <w:br/>
                6、报名时请购买旅游意外险，且在旅行途中务必注意个人人身安全，若发生意外，则由保险公司全权负责处理，我社将尽义务全力协助，但不承担任何赔偿责任。
                <w:br/>
                7、请务必妥善保管好自己的行李及随身物品，若有遗失请第一时间拨打110报警，同时我社将
                <w:br/>
                尽义务协助查找，但不承担任何赔偿责任。
                <w:br/>
                8、当地属于高海拔地区典型高原气候，早晚温差较大，请自备防晒物品及保暖衣物；如有高血压、心脏病、哮喘病的游客请出行前自备药品。
                <w:br/>
                9、我社及带团导游可根据实际情况在不减少景点的情况下拥有对行程先后顺序进行调整的权利。
                <w:br/>
                10、请务必认真、如实的填写旅游意见表，如若不填或让人代填，视为无任何问题，回来有任何投诉我社概不负责。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需要游客正确的身份证号码、姓名、电话号码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2024-05-18T15:05:18+08:00</dcterms:created>
  <dcterms:modified xsi:type="dcterms:W3CDTF">2024-05-18T15:05:18+08:00</dcterms:modified>
</cp:coreProperties>
</file>

<file path=docProps/custom.xml><?xml version="1.0" encoding="utf-8"?>
<Properties xmlns="http://schemas.openxmlformats.org/officeDocument/2006/custom-properties" xmlns:vt="http://schemas.openxmlformats.org/officeDocument/2006/docPropsVTypes"/>
</file>