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青海大明星：青海深度7日精品游行程单</w:t>
      </w:r>
    </w:p>
    <w:p>
      <w:pPr>
        <w:jc w:val="center"/>
        <w:spacing w:after="100"/>
      </w:pPr>
      <w:r>
        <w:rPr>
          <w:rFonts w:ascii="微软雅黑" w:hAnsi="微软雅黑" w:eastAsia="微软雅黑" w:cs="微软雅黑"/>
          <w:sz w:val="20"/>
          <w:szCs w:val="20"/>
        </w:rPr>
        <w:t xml:space="preserve">青海大明星：青海深度7日精品游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XYTX2024QHDMX0304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青海湖二郎剑风景区-海西茶卡盐湖-可鲁克湖旅游景区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沿线经典景点一网打尽（日月山/青海湖/茶卡盐湖/可鲁克湖/翡翠湖/315U型公路/水上雅丹/西台吉乃尔湖/火星营地/俄博梁雅丹/茫崖翡翠湖/艾肯泉/察尔汗盐湖/可可西里/无极龙凤宫/昆仑山垭口/茶卡盐湖/环湖西路/金银滩原子城）；
                <w:br/>
                ★感受神秘的回藏族风情，走最美315公路，看壮丽的山川湖泊，品地道青海美食；
                <w:br/>
                ★精品小团时间充裕，全程无购物无自费，品质好、服务好；
                <w:br/>
                ★特色赠送：酸奶、矿泉水、上门接送服务；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住宿地
                <w:br/>
                D1
                <w:br/>
                兰州/西宁-日月山（远观）-倒淌河-青海湖-德令哈
                <w:br/>
                汽车
                <w:br/>
                自理
                <w:br/>
                德令哈
                <w:br/>
                D2
                <w:br/>
                可鲁克湖-翡翠湖-315U型公路-水上雅丹-大柴旦
                <w:br/>
                汽车
                <w:br/>
                早餐
                <w:br/>
                大柴旦
                <w:br/>
                D3
                <w:br/>
                大柴旦-西台吉乃尔湖-火星营地-俄博梁雅丹-茫崖翡翠湖
                <w:br/>
                汽车
                <w:br/>
                早餐
                <w:br/>
                花土沟
                <w:br/>
                D4
                <w:br/>
                花土沟-艾肯泉-察尔汗盐湖-格尔木
                <w:br/>
                汽车
                <w:br/>
                早餐
                <w:br/>
                格尔木
                <w:br/>
                D5
                <w:br/>
                格尔木-无极龙凤宫-可可西里-昆仑山垭口-玉珠峰-索南达杰保护站
                <w:br/>
                汽车
                <w:br/>
                早餐
                <w:br/>
                格尔木
                <w:br/>
                D6
                <w:br/>
                格尔木-茶卡盐湖-茶卡镇
                <w:br/>
                汽车
                <w:br/>
                早餐
                <w:br/>
                茶卡
                <w:br/>
                D7
                <w:br/>
                青海湖环湖西路-断崖-刚察-金银滩原子城--西宁/兰州
                <w:br/>
                汽车
                <w:br/>
                早餐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D1/兰州或西宁起—西宁到日月山90km—倒淌河12km—青海湖48km—茶卡镇150km—德令哈196km
                <w:br/>
                早酒店/火车站接团，出发前往青海湖，沿途远观日月山，相传文成公主远嫁松赞干布时曾经过此山，她在峰顶翘首西望，远离家乡的愁思油然而生，不禁取出临行时皇后所赐"日月宝镜"观看，镜中顿时现出长安的迷人景色，公主悲喜交加，不慎失手，把"日月宝镜"摔成两半，正好落在两个小山包上，东边的半块朝西，映著落日的余辉，西边的半块朝东，照着初升的月光，日月山由此得名。后看“天下黄河皆东去，唯有此水向西流”的奇观倒淌河；驻足高原第一镇-倒淌河镇。后前往中国最大的内陆湖及最大的咸水湖—青海湖，青海湖有“高原蓝宝石”的美誉，被评为国家AAAAA级旅游景区，国家旅游名片，中国最美的湖泊，在湖边看尽头似与天相连，水天一色，感受高原湖泊的奇美。在此您可以租个自行车漫步于湖边，也可以租穿藏民服饰和白牦牛拍照合影，也可以步入湖边油菜花地游玩，后乘车赴德令哈市入住。
                <w:br/>
                当地美食推荐：青海老酸奶、青海尕面片、羊肠面、牦牛肉汤、特色烤羊等
                <w:br/>
                交通：空调旅游车
                <w:br/>
                景点：青海湖
                <w:br/>
                到达城市：德令哈市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D2/可鲁克湖45km—315u型公路190km—水上雅丹120km—翡翠湖226km—大柴旦镇12km
                <w:br/>
                早前往大漠戈壁中的奇迹—可鲁克湖，这里芦苇在飘摇，水鸟在觅食，在湖边走走，一片宁寂，仿佛世界都凝固起来。之后行驶在“315U型国道”，此国道从青海德令哈至茫崖这一段，穿行于戈壁中，道路两旁分布着造型奇特的雅丹地貌以及绚丽多彩的盐湖，鬼斧神工。沿途人烟罕至、无通讯信号、少有动植物，因此被称为中国最孤独的“寂寞公路”，是一条可媲美美国“66”号公路的绝好的自驾旅行之路。游完之后乘车前往水上雅丹，大西北的雅丹群映衬着湖水，好像是航母战斗群一样，近距离在湖边可以看到各式各样的雅丹地貌，成群的水鸟和野鸭，或翱翔在湛蓝的天空中，或戏水在微光波映的湖水里，或在雅丹之上奔跑追逐，因此，这里被当地人称为鸭湖，又被游客们称作“百鸟千岛湖”。之后乘车前往翡翠湖，大柴旦湖又称为“翡翠湖”位于青海省海西蒙古族藏族自治州境内，形态迥异、深浅不一的盐池宛如一块块晶莹剔透的“翡翠”。约6平方公里的“翡翠湖”是原大柴旦化工厂盐湖采矿队采矿区，经多年开采形成采坑，变成了如今美丽的“翡翠湖”，站在湖边宛若镜面般的湖面倒影着蓝天白云和皑皑雪峰，犹如仙境。晚上抵达大柴旦镇入住酒店休息!
                <w:br/>
                当地美食推荐：各种川菜馆、炕锅羊肉、各种面食等
                <w:br/>
                交通：空调旅游车
                <w:br/>
                景点：可鲁克湖、翡翠湖 、315U型公路、 水上雅丹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D3/大柴旦—西台吉乃尔湖254km—火星营地78km—俄博梁雅丹（边缘）—茫崖翡翠湖286km—花土沟31km
                <w:br/>
                早起后乘车前往双色湖—西台吉乃尔湖是一个盐湖，一个以卤水为主的特大型锂矿床。一条公路将湖面劈为两半的双色湖，左右泾渭分明，两边湖水一半蓝，一半绿完全不一样，奇特而漂亮！绿色一边是由于湖水含铜离子较高而呈现出鲜绿色。游玩后乘车前往火星营地，这里完全模仿人类在太空的空间站一样，让你感觉彷佛穿越到了火星。（如遇景区有大型活动临时关闭，则改为外观）旁边就是【俄博梁无人区的边缘】，看到更加震撼，形状更加奇特的雅丹，据说柴达木最美的雅丹在这里。之后前往茫崖翡翠湖，这里比大柴旦翡翠湖更大，颜色更鲜艳，关键车子可以开进去。湖的颜色也是各式各样的，有翡翠绿、薄荷蓝、琥珀黄、牛奶白，路两边是奶白奶白的崖壁。茫崖翡翠湖是一个人工盐湖，田字状的湖水呈现出油画色彩。后返回花土沟酒店休息！
                <w:br/>
                当地美食推荐：川菜、清水牛腩、烤羊排、各种面食等
                <w:br/>
                交通：空调旅游车
                <w:br/>
                景点：西台及乃尔湖 、火星营地、 俄博梁雅丹 、茫崖翡翠湖
                <w:br/>
                到达城市：花土沟镇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花土沟镇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D4/艾肯泉38km—察尔汗盐湖530km—格尔木64km
                <w:br/>
                早餐后前往艾肯泉，形状似椭圆的艾肯泉，周围寸草不生且形成了一个红褐色的圆形，艾肯泉的正中央便是汩汩而出的泉水，这便形成了一个巨大的“眼睛”，被人称为“大地之眼”。泉水最终汇入尕斯库勒湖；无人机升起之后，滚滚的泉水，伴随着周边鲜艳又复杂的地道给人一种震撼的感觉。之后前往察尔汗盐湖，位于柴达木盆地南部，地跨格尔木市和都兰县，由达布逊湖以及南霍布逊、北霍布逊、涩聂等盐池汇聚而成，总面积5856平方公里，格尔木河、柴达木河等多条内流河注入该湖。由于水分不断蒸发，盐湖上形成坚硬的盐盖，青藏铁路和青藏公路直接修建于盐盖之上，察尔汗盐湖蕴藏有丰富的氯化钠、氯化钾、氯化镁等无机盐，总储量达20多亿吨，为中国矿业基地之一，现为国家AAAA级旅游景区，浩瀚无垠的湖面，热气升腾，波光闪闪，好象是碧波万项的海洋。参观结束后前往格尔木入住酒店休息。
                <w:br/>
                当地美食推荐：干拌面、炕锅羊肉、川菜小炒等；
                <w:br/>
                交通：空调旅游车
                <w:br/>
                景点：艾肯泉、察尔汗盐湖
                <w:br/>
                到达城市：格尔木市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格尔木</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D5/格尔木—无极龙凤宫111km—昆仑山口50km—索南达杰保护站160km—格尔木
                <w:br/>
                早餐后沿着青藏公路前往无极龙凤宫，无极龙凤宫位于格尔木西南120千米处的青藏公路旁，海拔3800米，是供奉三圣母的昆仑山道观。因中华民族是龙的传人、凤的后代，无极龙凤宫因此而得名，无极龙凤宫依山傍水，交通便利，风景美丽，环境优雅；殿内供奉着西王母、九天玄女、金圣老母的神像，殿内香烟袅袅，游人如织。殿前的哼哈二将、各种人物、动物雕像造型优美，生动逼真，呈现出一派神奇景象，给浩大的昆仑山增添了一道独特的神秘景观。后前往可可西里无人区，沿途拍摄七彩沙滩和千年不老神树化石山，也会途经野驴滩，路过野生动物的活动密集区域。途径昆仑山口，（海拔4768m）昆仑山是中华民族的象征，也是中华民族神话传说的摇篮，古人尊为“万山之宗”、“龙脉之祖”，因而有“国山之母”的美称，藏语称“阿玛尼木占木松”，即祖山之意，莽莽昆仑，气势磅礴，四季寒冬，银装素裹，群山连绵，万仞云霄；登临山口，巍巍昆仑的千峰万壑如同披着银灰色铠甲的群群奔马，随着风起云涌，滚滚向前。后到纪念保护藏羚羊牺牲的英雄—达索南达杰保护站。返程沿着青藏公路，在西大滩远观玉珠峰雄伟，在昆仑神泉品尝“人间圣水”。游玩结束后返回格尔木市入住酒店休息。
                <w:br/>
                当地美食推荐：干拌面、炕锅羊肉、川菜小炒等；
                <w:br/>
                交通：空调旅游车
                <w:br/>
                景点：无极龙凤宫  可可西里  昆仑山垭口   索南达杰保护站
                <w:br/>
                到达城市：格尔木市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格尔木</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D6/格尔木—茶卡盐湖470km
                <w:br/>
                早起后前往茶卡盐湖，国家AAAA级景区，茶卡盐湖也叫茶卡或达布逊淖尔，“茶卡”是藏语，意即盐池，也就是青海的盐；“达布逊淖尔”是蒙古语，也是盐湖之意。这里的采盐历史非常悠久，湖水含盐量很大，湖面上会自然结晶，一片纯白。结晶之上是一层薄薄的卤水，将天空、云朵和对岸的山都倒映在白色的湖里，非常漂亮，所以也被称为“中国的天空之境”。结束之后前往茶卡镇入住酒店。
                <w:br/>
                当地美食推荐：烤羊肉、糌粑、手抓羊肉、川菜小炒等；
                <w:br/>
                交通：旅游空调车
                <w:br/>
                景点：茶卡盐湖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D7/茶卡镇—黑马河81km—环湖西路断崖85km—金银滩117km—原子城纪念馆7km—西宁100km或兰州260km
                <w:br/>
                早起后翻越橡皮山到达黑马河，沿着【环湖西路】前行，环湖西路是骑行者们最爱的路段，也是观看青海湖日出最佳的地带，清晨一轮红日从湖面中升起蔚为壮观；雨后能看到海天一线，云朵的细节如勾勒出一般，和成群的牛羊交相辉映美不胜收。途中参观青海湖新进网红景点【断崖】，它是由青海湖水侵蚀行形成的一系列陡峭的悬崖，站在这里俯瞰青海湖宛如置身于天地之间，令人心旷神怡。后经过刚察县前往金银滩草原，位于青海省 海晏县境内。在这方圆1100平方公里的大草原上，有麻皮河和哈利津河贯穿，这就是青海有名的金滩、银滩大草原。后参观原子城纪念馆，纪念馆的外观设计，源起于核武器研制基地的生产厂房，一部分置埋于地下，形成了掩体的效果，馆前有座雕塑，据说呈现的是就原子弹爆炸前的形态。参观完毕之后返回西宁/兰州结束美好旅程！
                <w:br/>
                交通：旅游空调车
                <w:br/>
                景点：环湖西路、 刚察、断崖、金银滩原子城
                <w:br/>
                到达城市：西宁市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【住宿】：准四双人标准间（大柴旦当地商务标间）；单数客人报名需补房差；
                <w:br/>
                【备注】：
                <w:br/>
                1.所预定酒店没有3人标准间，如不愿与其他客人拼住，当地现补单房差；
                <w:br/>
                2.西北经济条件有限，比较落后，同档次酒店要比内地酒店低一档次，请勿拿内地酒店来衡量；
                <w:br/>
                【用餐】：全程6早餐（早餐酒店含早，不吃不退，如儿童不占床，早餐需自理），全程正餐自理；
                <w:br/>
                【交通】：按人数安排车型，每人确保正座（2-4人5座车，5-7人7座/9座车）；
                <w:br/>
                【向导】：不安排专职导游，由司机负责全程行程衔接（不提供景区讲解服务），协助购买门票事宜；
                <w:br/>
                【购物】：全程无购物（行程中用餐地、路途中休息点购物店不在列）；
                <w:br/>
                【儿童】：儿童价格不含门票，不占床，小孩不含早餐，其它同成人；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1.全程不含景区门票（景区门票价格表附录在后）；
                <w:br/>
                2.个人消费（如酒店内洗衣、电话及未提到的其他服务）；
                <w:br/>
                3.个人产生的单房差或加床费用；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青海酒店标准比南方城市偏低，请旅游者提前做好心理准备。如遇旺季酒店资源紧张或政府临时征用等特殊情况，我社有权调整为同等级其他地方标准酒店。我司默认安排双床，夫妻情侣可根据房态免费申请大床，需要报名时确认申请，不保证安排； 
                <w:br/>
                2、如遇人力不可抗拒因素（台风、暴雨、地震等）或政策性调整导致无法游览的景点和项目，我社有权取消或更换为其它等价景点或项目,赠送景点和项目费用不退，并有权将景点及住宿顺序做相应调整；
                <w:br/>
                3、青海省海拔较高，请尽量避免剧烈运动，如稍有不适，请尽快告知司机师傅，我们会根据客人身体情况做相应处理，旅游需尽量穿旅游鞋，应避免穿皮鞋、高跟鞋。为防止旅途中水土不服，建议旅游者应自备一些晕车、头痛的药或冲剂等常用药品以备不时之需，切勿随意服用他人提供的药品； 
                <w:br/>
                4、请避免离团活动，如确有需要，请提前以短信或书面方式告知司机非师范，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注意人身和财物安全。贵重物品可寄存在酒店前台保险柜，下榻的酒店的名称位置也要记牢，不要随便相信陌生人，特别是三轮摩托车、街头发小广告者，天下没有免费的午餐。 
                <w:br/>
                5、文明旅游、文明出行，自觉爱护景区的花草树木和文物古迹，不随意在景区古迹上乱涂乱画、不乱丢垃圾、尊重当地少数民族风俗等。出游请保持平常的心态，遇事切勿急躁，大家互相体谅、互相帮助。
                <w:br/>
                6、此行程若有70岁以上18岁以下游客参加须有18岁以上60岁以下成年人签署《免责协议》，旅程结束请游客配合如实填写当地《游客意见书》，不填或虚填者归来后的投诉将不予受理，如在行程进行中对旅行社的服务标准有异议，请尽量在当地解决。如在旅游期间在当地解决不了，可在当地备案，提醒：旅游投诉时效为返回出发地起 30 天内有效。  
                <w:br/>
                7、行程中标注的时间可能因堵车、排队等情况有所不同；部分景区团队旅游可能会排队等候，因等候而延误或减少游览时间，游客请谅解并配合。因排队引发投诉旅行社无法受理。 
                <w:br/>
                8、早晚温差很大，气温较内地略低，且很多地区海拔较高，紫外线照射强，要多准备一些衣物备用，随身携带一些防晒用品，穿浅色的抗紫外线的衣服；请注意增减衣物，以防感冒。
                <w:br/>
                9、旅程当中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10、由于7、8月及法定节假日等旅游高峰期经常会有堵车现象，不接受返程当天赶火车航班的游客预定本产品，如一定要参加请自行承担因交通拥堵造成的火车、航班延误及其他一切损失。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1.通知方式：提前一天，司机会在晚上22点前跟您联系，确认第二天出行具体事宜，请您保持下单手机畅通。
                <w:br/>
                2.集合时间与地点：具体集合时间和地点，以司机通知时间为准。
                <w:br/>
                3.参观拍照准备事项：夏季（6-9月）高原紫外线较强，可以备好墨镜、遮阳伞、防晒霜等，自备好凉拖鞋，女生可以带几条鲜艳亮丽的裙子，在盐湖中拍美照。其他季节穿凉拖鞋下湖较冷，以保暖为主，同时也备好防晒物品。
                <w:br/>
                （一）注意事项
                <w:br/>
                1 青海酒店标准比南方城市偏低，请旅游者提前做好心理准备。如遇旺季酒店资源紧张或政府临时征用等特殊情况，我社有权调整为同等级标准酒店。酒店的退房时间为中午的 12:00，返程为晚班机的旅游者可把行李寄存在酒店前台后自由活动或自行开钟点房休息。我司默认安排双床，夫妻情侣可根据房态免费申请大床，需要报名时确认申请，不保证安排。
                <w:br/>
                2 如遇人力不可抗拒因素（台风、暴雨、检修等）或政策性调整导致无法游览的景点和项目，我社有权取消或更换为其它等价景点或项目,赠送景点和项目费用不退，并有权将景点及住宿顺序做相应调整；出游过程中，如产生退费情况，以退费项目旅行社折扣价为依据，均不以挂牌价为准。青海，甘肃部分景区及酒店为方便旅游者有自设的商场及购物场所，并非我社安排的旅游购物店，此类投诉我社无法受理，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2024-05-08T21:08:52+08:00</dcterms:created>
  <dcterms:modified xsi:type="dcterms:W3CDTF">2024-05-08T21:08:52+08:00</dcterms:modified>
</cp:coreProperties>
</file>

<file path=docProps/custom.xml><?xml version="1.0" encoding="utf-8"?>
<Properties xmlns="http://schemas.openxmlformats.org/officeDocument/2006/custom-properties" xmlns:vt="http://schemas.openxmlformats.org/officeDocument/2006/docPropsVTypes"/>
</file>